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20F" w:rsidRPr="005114F0" w:rsidRDefault="00C4320F" w:rsidP="00694586">
      <w:pPr>
        <w:overflowPunct w:val="0"/>
        <w:autoSpaceDE w:val="0"/>
        <w:autoSpaceDN w:val="0"/>
        <w:adjustRightInd w:val="0"/>
        <w:rPr>
          <w:color w:val="000000" w:themeColor="text1"/>
          <w:sz w:val="28"/>
          <w:lang w:val="ro-MD"/>
        </w:rPr>
      </w:pPr>
    </w:p>
    <w:p w:rsidR="00C4320F" w:rsidRPr="005114F0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4"/>
          <w:szCs w:val="24"/>
          <w:lang w:val="ro-MD"/>
        </w:rPr>
      </w:pPr>
      <w:r w:rsidRPr="005114F0">
        <w:rPr>
          <w:b/>
          <w:color w:val="000000" w:themeColor="text1"/>
          <w:sz w:val="24"/>
          <w:szCs w:val="24"/>
          <w:lang w:val="ro-MD"/>
        </w:rPr>
        <w:t>Componen</w:t>
      </w:r>
      <w:r w:rsidR="005171E7" w:rsidRPr="005114F0">
        <w:rPr>
          <w:b/>
          <w:color w:val="000000" w:themeColor="text1"/>
          <w:sz w:val="24"/>
          <w:szCs w:val="24"/>
          <w:lang w:val="ro-MD"/>
        </w:rPr>
        <w:t>ț</w:t>
      </w:r>
      <w:r w:rsidRPr="005114F0">
        <w:rPr>
          <w:b/>
          <w:color w:val="000000" w:themeColor="text1"/>
          <w:sz w:val="24"/>
          <w:szCs w:val="24"/>
          <w:lang w:val="ro-MD"/>
        </w:rPr>
        <w:t xml:space="preserve">a nominală </w:t>
      </w:r>
    </w:p>
    <w:p w:rsidR="00C4320F" w:rsidRPr="005114F0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4"/>
          <w:szCs w:val="24"/>
          <w:lang w:val="ro-MD"/>
        </w:rPr>
      </w:pPr>
      <w:r w:rsidRPr="005114F0">
        <w:rPr>
          <w:b/>
          <w:color w:val="000000" w:themeColor="text1"/>
          <w:sz w:val="24"/>
          <w:szCs w:val="24"/>
          <w:lang w:val="ro-MD"/>
        </w:rPr>
        <w:t>a Comisiei de Femei a Confedera</w:t>
      </w:r>
      <w:r w:rsidR="005171E7" w:rsidRPr="005114F0">
        <w:rPr>
          <w:b/>
          <w:color w:val="000000" w:themeColor="text1"/>
          <w:sz w:val="24"/>
          <w:szCs w:val="24"/>
          <w:lang w:val="ro-MD"/>
        </w:rPr>
        <w:t>ț</w:t>
      </w:r>
      <w:r w:rsidRPr="005114F0">
        <w:rPr>
          <w:b/>
          <w:color w:val="000000" w:themeColor="text1"/>
          <w:sz w:val="24"/>
          <w:szCs w:val="24"/>
          <w:lang w:val="ro-MD"/>
        </w:rPr>
        <w:t>iei Na</w:t>
      </w:r>
      <w:r w:rsidR="005171E7" w:rsidRPr="005114F0">
        <w:rPr>
          <w:b/>
          <w:color w:val="000000" w:themeColor="text1"/>
          <w:sz w:val="24"/>
          <w:szCs w:val="24"/>
          <w:lang w:val="ro-MD"/>
        </w:rPr>
        <w:t>ț</w:t>
      </w:r>
      <w:r w:rsidRPr="005114F0">
        <w:rPr>
          <w:b/>
          <w:color w:val="000000" w:themeColor="text1"/>
          <w:sz w:val="24"/>
          <w:szCs w:val="24"/>
          <w:lang w:val="ro-MD"/>
        </w:rPr>
        <w:t>ionale a Sindicatelor din Moldova</w:t>
      </w:r>
    </w:p>
    <w:p w:rsidR="00C4320F" w:rsidRPr="005114F0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8"/>
          <w:lang w:val="ro-MD"/>
        </w:rPr>
      </w:pPr>
    </w:p>
    <w:tbl>
      <w:tblPr>
        <w:tblStyle w:val="Tabelgril"/>
        <w:tblW w:w="9351" w:type="dxa"/>
        <w:tblLayout w:type="fixed"/>
        <w:tblLook w:val="04A0" w:firstRow="1" w:lastRow="0" w:firstColumn="1" w:lastColumn="0" w:noHBand="0" w:noVBand="1"/>
      </w:tblPr>
      <w:tblGrid>
        <w:gridCol w:w="553"/>
        <w:gridCol w:w="1994"/>
        <w:gridCol w:w="3685"/>
        <w:gridCol w:w="3119"/>
      </w:tblGrid>
      <w:tr w:rsidR="00D801CC" w:rsidRPr="005114F0" w:rsidTr="00930331">
        <w:tc>
          <w:tcPr>
            <w:tcW w:w="553" w:type="dxa"/>
          </w:tcPr>
          <w:p w:rsidR="00D801CC" w:rsidRPr="005114F0" w:rsidRDefault="00D801CC" w:rsidP="00D801CC">
            <w:p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Nr.</w:t>
            </w: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Nume, prenume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Organizația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>, CSNR</w:t>
            </w:r>
          </w:p>
        </w:tc>
        <w:tc>
          <w:tcPr>
            <w:tcW w:w="3119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Funcția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Otean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Angela</w:t>
            </w:r>
          </w:p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 din Moldova „SINDLEX”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Secretar general al Federației, președinta Organizației de Femei a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Savin </w:t>
            </w: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Lilia</w:t>
            </w:r>
            <w:proofErr w:type="spellEnd"/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 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Educației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Științei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din Republica Moldova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 a CSRT Ungheni al FSEȘ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Istrati Veronica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 „Sănătatea” din Moldova    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Președintă a Organizației de femei a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Angajaților din Serviciile Publice din Republica Moldova (SINDASP)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0008C0" w:rsidP="00930331">
            <w:pPr>
              <w:rPr>
                <w:color w:val="000000" w:themeColor="text1"/>
                <w:lang w:val="ro-MD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Crețu </w:t>
            </w:r>
            <w:proofErr w:type="spellStart"/>
            <w:r>
              <w:rPr>
                <w:color w:val="000000" w:themeColor="text1"/>
                <w:sz w:val="24"/>
                <w:szCs w:val="24"/>
                <w:lang w:val="ro-RO"/>
              </w:rPr>
              <w:t>Aliona</w:t>
            </w:r>
            <w:proofErr w:type="spellEnd"/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Lucrătorilor din Cultură  din Republica Moldova</w:t>
            </w:r>
          </w:p>
        </w:tc>
        <w:tc>
          <w:tcPr>
            <w:tcW w:w="3119" w:type="dxa"/>
          </w:tcPr>
          <w:p w:rsidR="00D801CC" w:rsidRPr="005114F0" w:rsidRDefault="000008C0" w:rsidP="00930331">
            <w:pPr>
              <w:rPr>
                <w:color w:val="000000" w:themeColor="text1"/>
                <w:lang w:val="ro-MD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</w:t>
            </w:r>
            <w:r w:rsidRPr="001E2C08">
              <w:rPr>
                <w:color w:val="000000" w:themeColor="text1"/>
                <w:sz w:val="24"/>
                <w:szCs w:val="24"/>
                <w:lang w:val="ro-RO"/>
              </w:rPr>
              <w:t xml:space="preserve">reședintă a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CSRT Leova din Domeniul Culturii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Iachimciuc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Eugenia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ab/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ab/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Națională a Sindicatelor din Agricultură si Alimentație „AGROINDSIND”  </w:t>
            </w:r>
          </w:p>
        </w:tc>
        <w:tc>
          <w:tcPr>
            <w:tcW w:w="3119" w:type="dxa"/>
          </w:tcPr>
          <w:p w:rsidR="00D801CC" w:rsidRPr="005114F0" w:rsidRDefault="005114F0" w:rsidP="00930331">
            <w:pPr>
              <w:tabs>
                <w:tab w:val="left" w:pos="195"/>
              </w:tabs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edintă a Comisiei Femei 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Nazarenco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Mariana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Lucrătorilor din Sfera Deservirii Sociale </w:t>
            </w:r>
            <w:proofErr w:type="spellStart"/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>şi</w:t>
            </w:r>
            <w:proofErr w:type="spellEnd"/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Producerii de Mărfuri „Sindindcomservice” 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Vicepreședintă a Comisiei de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br/>
              <w:t xml:space="preserve">Femei a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Spînu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Viorica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Lucrătorilor din Industria Chimică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Resurse Energetice din Republica Moldova</w:t>
            </w:r>
          </w:p>
        </w:tc>
        <w:tc>
          <w:tcPr>
            <w:tcW w:w="3119" w:type="dxa"/>
          </w:tcPr>
          <w:p w:rsidR="00D801CC" w:rsidRPr="005114F0" w:rsidRDefault="00F8117B" w:rsidP="005114F0">
            <w:pPr>
              <w:autoSpaceDE w:val="0"/>
              <w:autoSpaceDN w:val="0"/>
              <w:adjustRightInd w:val="0"/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 a Comisiei de Femei a 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0008C0" w:rsidRPr="00F2227E" w:rsidRDefault="000008C0" w:rsidP="000008C0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szCs w:val="24"/>
                <w:lang w:val="ro-RO"/>
              </w:rPr>
            </w:pPr>
            <w:proofErr w:type="spellStart"/>
            <w:r w:rsidRPr="00F2227E">
              <w:rPr>
                <w:color w:val="000000" w:themeColor="text1"/>
                <w:sz w:val="24"/>
                <w:szCs w:val="24"/>
                <w:lang w:val="ro-RO"/>
              </w:rPr>
              <w:t>Ivanova</w:t>
            </w:r>
            <w:proofErr w:type="spellEnd"/>
            <w:r w:rsidRPr="00F2227E">
              <w:rPr>
                <w:color w:val="000000" w:themeColor="text1"/>
                <w:sz w:val="24"/>
                <w:szCs w:val="24"/>
                <w:lang w:val="ro-RO"/>
              </w:rPr>
              <w:t xml:space="preserve"> Marina </w:t>
            </w:r>
          </w:p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din Comunicații  din Republica Moldova</w:t>
            </w:r>
          </w:p>
        </w:tc>
        <w:tc>
          <w:tcPr>
            <w:tcW w:w="3119" w:type="dxa"/>
          </w:tcPr>
          <w:p w:rsidR="00D801CC" w:rsidRPr="000008C0" w:rsidRDefault="000008C0" w:rsidP="000008C0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M</w:t>
            </w:r>
            <w:r w:rsidRPr="00F2227E">
              <w:rPr>
                <w:color w:val="000000" w:themeColor="text1"/>
                <w:sz w:val="24"/>
                <w:szCs w:val="24"/>
                <w:lang w:val="ro-RO"/>
              </w:rPr>
              <w:t xml:space="preserve">embră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a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Organizați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ei </w:t>
            </w:r>
            <w:bookmarkStart w:id="0" w:name="_GoBack"/>
            <w:bookmarkEnd w:id="0"/>
            <w:r>
              <w:rPr>
                <w:color w:val="000000" w:themeColor="text1"/>
                <w:sz w:val="24"/>
                <w:szCs w:val="24"/>
                <w:lang w:val="ro-RO"/>
              </w:rPr>
              <w:t>sindicale p</w:t>
            </w:r>
            <w:r w:rsidRPr="00F2227E">
              <w:rPr>
                <w:color w:val="000000" w:themeColor="text1"/>
                <w:sz w:val="24"/>
                <w:szCs w:val="24"/>
                <w:lang w:val="ro-RO"/>
              </w:rPr>
              <w:t>rimare Centrul de Poștă Căușeni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5114F0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Vrînceanu Elena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 „Sindenergo” a Lucrătorilor din Energetica Republicii Moldova</w:t>
            </w:r>
          </w:p>
        </w:tc>
        <w:tc>
          <w:tcPr>
            <w:tcW w:w="3119" w:type="dxa"/>
          </w:tcPr>
          <w:p w:rsidR="00D801CC" w:rsidRPr="005114F0" w:rsidRDefault="005114F0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Membră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 Comisiei de Femei 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ederației </w:t>
            </w:r>
          </w:p>
        </w:tc>
      </w:tr>
      <w:tr w:rsidR="00D801CC" w:rsidRPr="005114F0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spacing w:before="67"/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Oglindă Ecaterina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 a Feroviarilor din Republica Moldova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Contabilă-șefă a 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Cioban Ana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 Sindicatelor din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Construcții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Industria Materialelor de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Construcții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„SINDICONS”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 a OSP Școala Profesională Căușeni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Trifauțan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Victoria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din Domeniile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Cooperației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de Consum,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Comerțului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:lang w:val="ro-MD"/>
              </w:rPr>
              <w:t>Antreprenoriat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ului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din Republica Moldova „Moldsindcoopcomerţ”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Lider sindical al OSP a Întreprinderii Municipale „Piața Centrală”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Popova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Marina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 Sindicatelor din Silvicultură „SINDSILVA” din Republica Moldova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Președintă a CS a ÎS „Întreprinderea </w:t>
            </w: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Silvo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-Cinegetică Cimișlia”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5114F0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Pașa Livia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 Sindicatelor Transportatorilor </w:t>
            </w:r>
            <w:r w:rsidR="00991A2B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Drumarilor din Republica Moldova</w:t>
            </w:r>
          </w:p>
        </w:tc>
        <w:tc>
          <w:tcPr>
            <w:tcW w:w="3119" w:type="dxa"/>
          </w:tcPr>
          <w:p w:rsidR="00D801CC" w:rsidRPr="005114F0" w:rsidRDefault="00991A2B" w:rsidP="00930331">
            <w:pPr>
              <w:rPr>
                <w:color w:val="000000" w:themeColor="text1"/>
                <w:lang w:val="ro-MD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Președintă</w:t>
            </w:r>
            <w:r w:rsidRPr="00756FB0">
              <w:rPr>
                <w:color w:val="000000" w:themeColor="text1"/>
                <w:sz w:val="24"/>
                <w:szCs w:val="24"/>
                <w:lang w:val="ro-RO"/>
              </w:rPr>
              <w:t xml:space="preserve"> a OSP a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angajaților </w:t>
            </w:r>
            <w:r w:rsidRPr="00756FB0">
              <w:rPr>
                <w:color w:val="000000" w:themeColor="text1"/>
                <w:sz w:val="24"/>
                <w:szCs w:val="24"/>
                <w:lang w:val="ro-RO"/>
              </w:rPr>
              <w:t>S.A. „Drumuri-Ialoveni”</w:t>
            </w:r>
          </w:p>
        </w:tc>
      </w:tr>
      <w:tr w:rsidR="00D801CC" w:rsidRPr="005114F0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spacing w:before="67"/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Tafuni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Tatiana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 Lucrătorilor Instituțiilor Bancare </w:t>
            </w:r>
            <w:r w:rsidR="00991A2B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de Asigurări 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lastRenderedPageBreak/>
              <w:t>din Republica Moldova (Federația „SIBA”)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lastRenderedPageBreak/>
              <w:t xml:space="preserve">Vicepreședintă a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Vîlcova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Angela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FF0000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din Energetică </w:t>
            </w:r>
            <w:r w:rsidR="00991A2B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Industrie</w:t>
            </w:r>
          </w:p>
        </w:tc>
        <w:tc>
          <w:tcPr>
            <w:tcW w:w="3119" w:type="dxa"/>
          </w:tcPr>
          <w:p w:rsidR="00D801CC" w:rsidRPr="005114F0" w:rsidRDefault="005114F0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</w:t>
            </w:r>
            <w:r w:rsidR="00930331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 Organizației de Femei 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spacing w:before="67"/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Guzun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Mariana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 Transportului Aerian „SINDTRANSAERO” din Republica Moldova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Membră a CS al OSP a S.A. “</w:t>
            </w: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Avia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Invest”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Grosu Tatiana</w:t>
            </w:r>
          </w:p>
        </w:tc>
        <w:tc>
          <w:tcPr>
            <w:tcW w:w="3685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 Sin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dicala a Lucrătorilor din Comerț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,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Alimentația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Publică,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Cooperația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de Consum, Servicii, Restaurante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Hoteluri din Republica Moldova „SindLUCAS”</w:t>
            </w:r>
          </w:p>
        </w:tc>
        <w:tc>
          <w:tcPr>
            <w:tcW w:w="3119" w:type="dxa"/>
          </w:tcPr>
          <w:p w:rsidR="00930331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 a OSP din cadrul Primăriei Rădulenii Vechi</w:t>
            </w:r>
          </w:p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</w:tr>
      <w:tr w:rsidR="00D801CC" w:rsidRPr="005114F0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Corcodel Ina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Lucrătorilor din Industria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Ușoară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din Republica Moldova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 a CS al Școlii Profesionale nr.3, mun. Bălți,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Onică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Olga</w:t>
            </w:r>
          </w:p>
        </w:tc>
        <w:tc>
          <w:tcPr>
            <w:tcW w:w="3685" w:type="dxa"/>
          </w:tcPr>
          <w:p w:rsidR="00D801CC" w:rsidRPr="005114F0" w:rsidRDefault="00D801CC" w:rsidP="005114F0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Federația Sindicatelor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Angajaților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din Industria Construcției de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Mașini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Aparate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proofErr w:type="spellStart"/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Învățăm</w:t>
            </w:r>
            <w:r w:rsidR="005114F0">
              <w:rPr>
                <w:color w:val="000000" w:themeColor="text1"/>
                <w:sz w:val="24"/>
                <w:szCs w:val="24"/>
                <w:lang w:val="ro-MD"/>
              </w:rPr>
              <w:t>î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ntul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Profesional de Profil „SindRăutMaş”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Vicepreședintă a CS al OSP Școala Profesională nr.9</w:t>
            </w:r>
          </w:p>
        </w:tc>
      </w:tr>
      <w:tr w:rsidR="00D801CC" w:rsidRPr="005114F0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Bodnari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Tamara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 din Republica Moldova „Moldova-business-sind”</w:t>
            </w:r>
          </w:p>
        </w:tc>
        <w:tc>
          <w:tcPr>
            <w:tcW w:w="3119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</w:t>
            </w:r>
            <w:r w:rsidR="00930331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Țurcan Viorica</w:t>
            </w:r>
            <w:r w:rsidRPr="005114F0">
              <w:rPr>
                <w:color w:val="000000" w:themeColor="text1"/>
                <w:lang w:val="ro-MD"/>
              </w:rPr>
              <w:t xml:space="preserve"> </w:t>
            </w:r>
          </w:p>
        </w:tc>
        <w:tc>
          <w:tcPr>
            <w:tcW w:w="3685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Federația Sindicatelor Lucrătorilor din Industria Constructoare de Automobile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Mașini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Agricole din Republica Moldova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Vicepreședintă a CS al OSP Școala Profesională nr.9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Țurcanu Ana </w:t>
            </w:r>
          </w:p>
        </w:tc>
        <w:tc>
          <w:tcPr>
            <w:tcW w:w="3685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 Sindicatelor Lucrătorilor din Domeniul Cadastrului, Geologiei și Geodeziei „SINDGEOCAD”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sz w:val="24"/>
                <w:szCs w:val="24"/>
                <w:lang w:val="ro-MD"/>
              </w:rPr>
              <w:t>Membră de sindicat a OSP a Agenției Geodezie Cartografie și Cadastru</w:t>
            </w:r>
          </w:p>
        </w:tc>
      </w:tr>
    </w:tbl>
    <w:p w:rsidR="00C4320F" w:rsidRPr="005114F0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MD"/>
        </w:rPr>
      </w:pPr>
    </w:p>
    <w:p w:rsidR="00C4320F" w:rsidRPr="005114F0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MD"/>
        </w:rPr>
      </w:pPr>
    </w:p>
    <w:p w:rsidR="00C4320F" w:rsidRPr="005114F0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MD"/>
        </w:rPr>
      </w:pPr>
    </w:p>
    <w:sectPr w:rsidR="00C4320F" w:rsidRPr="005114F0" w:rsidSect="00A770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5109E8"/>
    <w:multiLevelType w:val="hybridMultilevel"/>
    <w:tmpl w:val="F7367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FF2077"/>
    <w:multiLevelType w:val="hybridMultilevel"/>
    <w:tmpl w:val="B01A7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B31AD5"/>
    <w:multiLevelType w:val="hybridMultilevel"/>
    <w:tmpl w:val="CAF83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653E65"/>
    <w:multiLevelType w:val="hybridMultilevel"/>
    <w:tmpl w:val="C63EDFAA"/>
    <w:lvl w:ilvl="0" w:tplc="FE20997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CF7706"/>
    <w:multiLevelType w:val="hybridMultilevel"/>
    <w:tmpl w:val="CAF83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0D3386"/>
    <w:multiLevelType w:val="hybridMultilevel"/>
    <w:tmpl w:val="23A49538"/>
    <w:lvl w:ilvl="0" w:tplc="2BEC5988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B8C"/>
    <w:rsid w:val="000008C0"/>
    <w:rsid w:val="000270A5"/>
    <w:rsid w:val="000726A6"/>
    <w:rsid w:val="000C4614"/>
    <w:rsid w:val="0011178A"/>
    <w:rsid w:val="00191CB5"/>
    <w:rsid w:val="001968AC"/>
    <w:rsid w:val="001D311C"/>
    <w:rsid w:val="00234B8C"/>
    <w:rsid w:val="00274BB3"/>
    <w:rsid w:val="00287A33"/>
    <w:rsid w:val="004002DB"/>
    <w:rsid w:val="00411683"/>
    <w:rsid w:val="00443ECE"/>
    <w:rsid w:val="00472E02"/>
    <w:rsid w:val="004D78E3"/>
    <w:rsid w:val="005114F0"/>
    <w:rsid w:val="005171E7"/>
    <w:rsid w:val="00651FC1"/>
    <w:rsid w:val="006652D1"/>
    <w:rsid w:val="00694586"/>
    <w:rsid w:val="006B060E"/>
    <w:rsid w:val="006B6E18"/>
    <w:rsid w:val="00792165"/>
    <w:rsid w:val="007A3C44"/>
    <w:rsid w:val="007C322C"/>
    <w:rsid w:val="007F3C95"/>
    <w:rsid w:val="008469D9"/>
    <w:rsid w:val="00902DD9"/>
    <w:rsid w:val="00911756"/>
    <w:rsid w:val="00930053"/>
    <w:rsid w:val="00930331"/>
    <w:rsid w:val="00973230"/>
    <w:rsid w:val="0097646B"/>
    <w:rsid w:val="00991A2B"/>
    <w:rsid w:val="009E5C12"/>
    <w:rsid w:val="00A770C5"/>
    <w:rsid w:val="00AF0E78"/>
    <w:rsid w:val="00B0301E"/>
    <w:rsid w:val="00BB11E2"/>
    <w:rsid w:val="00C4320F"/>
    <w:rsid w:val="00C73F0C"/>
    <w:rsid w:val="00C808DE"/>
    <w:rsid w:val="00CB12B9"/>
    <w:rsid w:val="00D27F2C"/>
    <w:rsid w:val="00D801CC"/>
    <w:rsid w:val="00DD79E6"/>
    <w:rsid w:val="00E02CDA"/>
    <w:rsid w:val="00E37A1E"/>
    <w:rsid w:val="00F64724"/>
    <w:rsid w:val="00F8117B"/>
    <w:rsid w:val="00FF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14CF47-BAC0-41D4-A705-8E765DF03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7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Titlu1">
    <w:name w:val="heading 1"/>
    <w:basedOn w:val="Normal"/>
    <w:next w:val="Normal"/>
    <w:link w:val="Titlu1Caracter"/>
    <w:qFormat/>
    <w:rsid w:val="00F64724"/>
    <w:pPr>
      <w:keepNext/>
      <w:jc w:val="center"/>
      <w:outlineLvl w:val="0"/>
    </w:pPr>
    <w:rPr>
      <w:sz w:val="32"/>
    </w:rPr>
  </w:style>
  <w:style w:type="paragraph" w:styleId="Titlu2">
    <w:name w:val="heading 2"/>
    <w:basedOn w:val="Normal"/>
    <w:next w:val="Normal"/>
    <w:link w:val="Titlu2Caracter"/>
    <w:qFormat/>
    <w:rsid w:val="00F6472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F64724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Titlu2Caracter">
    <w:name w:val="Titlu 2 Caracter"/>
    <w:basedOn w:val="Fontdeparagrafimplicit"/>
    <w:link w:val="Titlu2"/>
    <w:rsid w:val="00F6472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Legend">
    <w:name w:val="caption"/>
    <w:basedOn w:val="Normal"/>
    <w:next w:val="Normal"/>
    <w:qFormat/>
    <w:rsid w:val="00F64724"/>
    <w:rPr>
      <w:sz w:val="32"/>
      <w:lang w:val="ro-RO"/>
    </w:rPr>
  </w:style>
  <w:style w:type="paragraph" w:styleId="Indentcorptext2">
    <w:name w:val="Body Text Indent 2"/>
    <w:basedOn w:val="Normal"/>
    <w:link w:val="Indentcorptext2Caracter"/>
    <w:rsid w:val="00F64724"/>
    <w:pPr>
      <w:ind w:firstLine="33"/>
      <w:jc w:val="center"/>
    </w:pPr>
    <w:rPr>
      <w:color w:val="000000"/>
      <w:sz w:val="22"/>
      <w:lang w:val="ro-RO"/>
    </w:rPr>
  </w:style>
  <w:style w:type="character" w:customStyle="1" w:styleId="Indentcorptext2Caracter">
    <w:name w:val="Indent corp text 2 Caracter"/>
    <w:basedOn w:val="Fontdeparagrafimplicit"/>
    <w:link w:val="Indentcorptext2"/>
    <w:rsid w:val="00F64724"/>
    <w:rPr>
      <w:rFonts w:ascii="Times New Roman" w:eastAsia="Times New Roman" w:hAnsi="Times New Roman" w:cs="Times New Roman"/>
      <w:color w:val="000000"/>
      <w:szCs w:val="20"/>
      <w:lang w:val="ro-RO" w:eastAsia="ru-RU"/>
    </w:rPr>
  </w:style>
  <w:style w:type="paragraph" w:styleId="Indentcorptext">
    <w:name w:val="Body Text Indent"/>
    <w:basedOn w:val="Normal"/>
    <w:link w:val="IndentcorptextCaracter"/>
    <w:rsid w:val="00F64724"/>
    <w:pPr>
      <w:spacing w:after="120"/>
      <w:ind w:left="283"/>
    </w:pPr>
  </w:style>
  <w:style w:type="character" w:customStyle="1" w:styleId="IndentcorptextCaracter">
    <w:name w:val="Indent corp text Caracter"/>
    <w:basedOn w:val="Fontdeparagrafimplicit"/>
    <w:link w:val="Indentcorptext"/>
    <w:rsid w:val="00F647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Corptext3">
    <w:name w:val="Body Text 3"/>
    <w:basedOn w:val="Normal"/>
    <w:link w:val="Corptext3Caracter"/>
    <w:rsid w:val="00F64724"/>
    <w:pPr>
      <w:spacing w:after="120"/>
    </w:pPr>
    <w:rPr>
      <w:sz w:val="16"/>
      <w:szCs w:val="16"/>
    </w:rPr>
  </w:style>
  <w:style w:type="character" w:customStyle="1" w:styleId="Corptext3Caracter">
    <w:name w:val="Corp text 3 Caracter"/>
    <w:basedOn w:val="Fontdeparagrafimplicit"/>
    <w:link w:val="Corptext3"/>
    <w:rsid w:val="00F6472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87A33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87A33"/>
    <w:rPr>
      <w:rFonts w:ascii="Segoe UI" w:eastAsia="Times New Roman" w:hAnsi="Segoe UI" w:cs="Segoe UI"/>
      <w:sz w:val="18"/>
      <w:szCs w:val="18"/>
      <w:lang w:eastAsia="ru-RU"/>
    </w:rPr>
  </w:style>
  <w:style w:type="paragraph" w:styleId="Listparagraf">
    <w:name w:val="List Paragraph"/>
    <w:basedOn w:val="Normal"/>
    <w:uiPriority w:val="34"/>
    <w:qFormat/>
    <w:rsid w:val="00472E02"/>
    <w:pPr>
      <w:ind w:left="720"/>
      <w:contextualSpacing/>
    </w:pPr>
  </w:style>
  <w:style w:type="table" w:styleId="Tabelgril">
    <w:name w:val="Table Grid"/>
    <w:basedOn w:val="TabelNormal"/>
    <w:uiPriority w:val="39"/>
    <w:rsid w:val="00C432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1075</TotalTime>
  <Pages>2</Pages>
  <Words>555</Words>
  <Characters>3224</Characters>
  <Application>Microsoft Office Word</Application>
  <DocSecurity>0</DocSecurity>
  <Lines>26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Contescu</dc:creator>
  <cp:keywords/>
  <dc:description/>
  <cp:lastModifiedBy>CNSM DOEI - Olga</cp:lastModifiedBy>
  <cp:revision>21</cp:revision>
  <cp:lastPrinted>2018-01-25T12:26:00Z</cp:lastPrinted>
  <dcterms:created xsi:type="dcterms:W3CDTF">2023-11-24T15:10:00Z</dcterms:created>
  <dcterms:modified xsi:type="dcterms:W3CDTF">2026-05-12T06:34:00Z</dcterms:modified>
</cp:coreProperties>
</file>