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219CD5" w14:textId="77777777" w:rsidR="00C4320F" w:rsidRPr="00191CB5" w:rsidRDefault="00C4320F" w:rsidP="00CA310C">
      <w:pPr>
        <w:overflowPunct w:val="0"/>
        <w:autoSpaceDE w:val="0"/>
        <w:autoSpaceDN w:val="0"/>
        <w:adjustRightInd w:val="0"/>
        <w:rPr>
          <w:b/>
          <w:color w:val="000000" w:themeColor="text1"/>
          <w:sz w:val="28"/>
          <w:lang w:val="ro-RO"/>
        </w:rPr>
      </w:pPr>
    </w:p>
    <w:p w14:paraId="318A9ACE" w14:textId="77777777" w:rsidR="00C4320F" w:rsidRPr="00191CB5" w:rsidRDefault="00C4320F" w:rsidP="00694586">
      <w:pPr>
        <w:overflowPunct w:val="0"/>
        <w:autoSpaceDE w:val="0"/>
        <w:autoSpaceDN w:val="0"/>
        <w:adjustRightInd w:val="0"/>
        <w:rPr>
          <w:color w:val="000000" w:themeColor="text1"/>
          <w:sz w:val="28"/>
          <w:lang w:val="ro-RO"/>
        </w:rPr>
      </w:pPr>
    </w:p>
    <w:p w14:paraId="2D619B64" w14:textId="77777777" w:rsidR="00C4320F" w:rsidRPr="00191CB5" w:rsidRDefault="00C4320F" w:rsidP="00C4320F">
      <w:pPr>
        <w:overflowPunct w:val="0"/>
        <w:autoSpaceDE w:val="0"/>
        <w:autoSpaceDN w:val="0"/>
        <w:adjustRightInd w:val="0"/>
        <w:jc w:val="center"/>
        <w:rPr>
          <w:b/>
          <w:color w:val="000000" w:themeColor="text1"/>
          <w:sz w:val="24"/>
          <w:szCs w:val="24"/>
          <w:lang w:val="ro-RO"/>
        </w:rPr>
      </w:pPr>
      <w:r w:rsidRPr="00191CB5">
        <w:rPr>
          <w:b/>
          <w:color w:val="000000" w:themeColor="text1"/>
          <w:sz w:val="24"/>
          <w:szCs w:val="24"/>
          <w:lang w:val="ro-RO"/>
        </w:rPr>
        <w:t>Componen</w:t>
      </w:r>
      <w:r w:rsidR="005171E7" w:rsidRPr="00191CB5">
        <w:rPr>
          <w:b/>
          <w:color w:val="000000" w:themeColor="text1"/>
          <w:sz w:val="24"/>
          <w:szCs w:val="24"/>
          <w:lang w:val="ro-RO"/>
        </w:rPr>
        <w:t>ț</w:t>
      </w:r>
      <w:r w:rsidRPr="00191CB5">
        <w:rPr>
          <w:b/>
          <w:color w:val="000000" w:themeColor="text1"/>
          <w:sz w:val="24"/>
          <w:szCs w:val="24"/>
          <w:lang w:val="ro-RO"/>
        </w:rPr>
        <w:t xml:space="preserve">a nominală </w:t>
      </w:r>
    </w:p>
    <w:p w14:paraId="14931AE8" w14:textId="77777777" w:rsidR="00C4320F" w:rsidRPr="00191CB5" w:rsidRDefault="00C4320F" w:rsidP="00C4320F">
      <w:pPr>
        <w:overflowPunct w:val="0"/>
        <w:autoSpaceDE w:val="0"/>
        <w:autoSpaceDN w:val="0"/>
        <w:adjustRightInd w:val="0"/>
        <w:jc w:val="center"/>
        <w:rPr>
          <w:b/>
          <w:color w:val="000000" w:themeColor="text1"/>
          <w:sz w:val="24"/>
          <w:szCs w:val="24"/>
          <w:lang w:val="ro-RO"/>
        </w:rPr>
      </w:pPr>
      <w:r w:rsidRPr="00191CB5">
        <w:rPr>
          <w:b/>
          <w:color w:val="000000" w:themeColor="text1"/>
          <w:sz w:val="24"/>
          <w:szCs w:val="24"/>
          <w:lang w:val="ro-RO"/>
        </w:rPr>
        <w:t xml:space="preserve">a Comisiei de </w:t>
      </w:r>
      <w:r w:rsidR="00F95C59">
        <w:rPr>
          <w:b/>
          <w:color w:val="000000" w:themeColor="text1"/>
          <w:sz w:val="24"/>
          <w:szCs w:val="24"/>
          <w:lang w:val="ro-RO"/>
        </w:rPr>
        <w:t>Tineret</w:t>
      </w:r>
      <w:r w:rsidRPr="00191CB5">
        <w:rPr>
          <w:b/>
          <w:color w:val="000000" w:themeColor="text1"/>
          <w:sz w:val="24"/>
          <w:szCs w:val="24"/>
          <w:lang w:val="ro-RO"/>
        </w:rPr>
        <w:t xml:space="preserve"> a Confedera</w:t>
      </w:r>
      <w:r w:rsidR="005171E7" w:rsidRPr="00191CB5">
        <w:rPr>
          <w:b/>
          <w:color w:val="000000" w:themeColor="text1"/>
          <w:sz w:val="24"/>
          <w:szCs w:val="24"/>
          <w:lang w:val="ro-RO"/>
        </w:rPr>
        <w:t>ț</w:t>
      </w:r>
      <w:r w:rsidRPr="00191CB5">
        <w:rPr>
          <w:b/>
          <w:color w:val="000000" w:themeColor="text1"/>
          <w:sz w:val="24"/>
          <w:szCs w:val="24"/>
          <w:lang w:val="ro-RO"/>
        </w:rPr>
        <w:t>iei Na</w:t>
      </w:r>
      <w:r w:rsidR="005171E7" w:rsidRPr="00191CB5">
        <w:rPr>
          <w:b/>
          <w:color w:val="000000" w:themeColor="text1"/>
          <w:sz w:val="24"/>
          <w:szCs w:val="24"/>
          <w:lang w:val="ro-RO"/>
        </w:rPr>
        <w:t>ț</w:t>
      </w:r>
      <w:r w:rsidRPr="00191CB5">
        <w:rPr>
          <w:b/>
          <w:color w:val="000000" w:themeColor="text1"/>
          <w:sz w:val="24"/>
          <w:szCs w:val="24"/>
          <w:lang w:val="ro-RO"/>
        </w:rPr>
        <w:t>ionale a Sindicatelor din Moldova</w:t>
      </w:r>
    </w:p>
    <w:p w14:paraId="6A7BE602" w14:textId="77777777" w:rsidR="00C4320F" w:rsidRPr="00191CB5" w:rsidRDefault="00C4320F" w:rsidP="00C4320F">
      <w:pPr>
        <w:overflowPunct w:val="0"/>
        <w:autoSpaceDE w:val="0"/>
        <w:autoSpaceDN w:val="0"/>
        <w:adjustRightInd w:val="0"/>
        <w:jc w:val="center"/>
        <w:rPr>
          <w:b/>
          <w:color w:val="000000" w:themeColor="text1"/>
          <w:sz w:val="28"/>
          <w:lang w:val="ro-RO"/>
        </w:rPr>
      </w:pPr>
    </w:p>
    <w:tbl>
      <w:tblPr>
        <w:tblStyle w:val="Tabelgril"/>
        <w:tblW w:w="9351" w:type="dxa"/>
        <w:tblLayout w:type="fixed"/>
        <w:tblLook w:val="04A0" w:firstRow="1" w:lastRow="0" w:firstColumn="1" w:lastColumn="0" w:noHBand="0" w:noVBand="1"/>
      </w:tblPr>
      <w:tblGrid>
        <w:gridCol w:w="553"/>
        <w:gridCol w:w="1994"/>
        <w:gridCol w:w="3544"/>
        <w:gridCol w:w="3260"/>
      </w:tblGrid>
      <w:tr w:rsidR="00BA3C3F" w:rsidRPr="00BA3C3F" w14:paraId="71A0C448" w14:textId="77777777" w:rsidTr="00D66E15">
        <w:tc>
          <w:tcPr>
            <w:tcW w:w="553" w:type="dxa"/>
          </w:tcPr>
          <w:p w14:paraId="2E33CF9E" w14:textId="77777777" w:rsidR="00C4320F" w:rsidRPr="00BA3C3F" w:rsidRDefault="00C4320F" w:rsidP="00F61FDB">
            <w:p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Nr.</w:t>
            </w:r>
          </w:p>
        </w:tc>
        <w:tc>
          <w:tcPr>
            <w:tcW w:w="1994" w:type="dxa"/>
          </w:tcPr>
          <w:p w14:paraId="14B0A1AA" w14:textId="77777777" w:rsidR="00C4320F" w:rsidRPr="00BA3C3F" w:rsidRDefault="00C4320F" w:rsidP="00F61FDB">
            <w:pPr>
              <w:jc w:val="center"/>
              <w:rPr>
                <w:b/>
                <w:i/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b/>
                <w:i/>
                <w:color w:val="000000" w:themeColor="text1"/>
                <w:sz w:val="24"/>
                <w:szCs w:val="24"/>
                <w:lang w:val="ro-RO"/>
              </w:rPr>
              <w:t>Nume, prenume</w:t>
            </w:r>
          </w:p>
        </w:tc>
        <w:tc>
          <w:tcPr>
            <w:tcW w:w="3544" w:type="dxa"/>
          </w:tcPr>
          <w:p w14:paraId="5736B240" w14:textId="77777777" w:rsidR="00C4320F" w:rsidRPr="00BA3C3F" w:rsidRDefault="00C4320F" w:rsidP="00F61FDB">
            <w:pPr>
              <w:jc w:val="center"/>
              <w:rPr>
                <w:b/>
                <w:i/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b/>
                <w:i/>
                <w:color w:val="000000" w:themeColor="text1"/>
                <w:sz w:val="24"/>
                <w:szCs w:val="24"/>
                <w:lang w:val="ro-RO"/>
              </w:rPr>
              <w:t>Organiza</w:t>
            </w:r>
            <w:r w:rsidR="005171E7" w:rsidRPr="00BA3C3F">
              <w:rPr>
                <w:b/>
                <w:i/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b/>
                <w:i/>
                <w:color w:val="000000" w:themeColor="text1"/>
                <w:sz w:val="24"/>
                <w:szCs w:val="24"/>
                <w:lang w:val="ro-RO"/>
              </w:rPr>
              <w:t>ia, CSNR</w:t>
            </w:r>
          </w:p>
        </w:tc>
        <w:tc>
          <w:tcPr>
            <w:tcW w:w="3260" w:type="dxa"/>
          </w:tcPr>
          <w:p w14:paraId="686123A1" w14:textId="77777777" w:rsidR="00C4320F" w:rsidRPr="00BA3C3F" w:rsidRDefault="00C4320F" w:rsidP="00F61FDB">
            <w:pPr>
              <w:jc w:val="center"/>
              <w:rPr>
                <w:b/>
                <w:i/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b/>
                <w:i/>
                <w:color w:val="000000" w:themeColor="text1"/>
                <w:sz w:val="24"/>
                <w:szCs w:val="24"/>
                <w:lang w:val="ro-RO"/>
              </w:rPr>
              <w:t>Func</w:t>
            </w:r>
            <w:r w:rsidR="005171E7" w:rsidRPr="00BA3C3F">
              <w:rPr>
                <w:b/>
                <w:i/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b/>
                <w:i/>
                <w:color w:val="000000" w:themeColor="text1"/>
                <w:sz w:val="24"/>
                <w:szCs w:val="24"/>
                <w:lang w:val="ro-RO"/>
              </w:rPr>
              <w:t>ia sindicală</w:t>
            </w:r>
          </w:p>
        </w:tc>
      </w:tr>
      <w:tr w:rsidR="00BA3C3F" w:rsidRPr="00E92019" w14:paraId="0F6237C5" w14:textId="77777777" w:rsidTr="00D66E15">
        <w:tc>
          <w:tcPr>
            <w:tcW w:w="553" w:type="dxa"/>
          </w:tcPr>
          <w:p w14:paraId="3F96F478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73847569" w14:textId="4EFE1A57" w:rsidR="007F3C95" w:rsidRPr="00BA3C3F" w:rsidRDefault="00B7264A" w:rsidP="00B7264A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Glavan Emilian</w:t>
            </w:r>
          </w:p>
        </w:tc>
        <w:tc>
          <w:tcPr>
            <w:tcW w:w="3544" w:type="dxa"/>
          </w:tcPr>
          <w:p w14:paraId="3B992286" w14:textId="69D1B164" w:rsidR="007F3C95" w:rsidRPr="00BA3C3F" w:rsidRDefault="00B7264A" w:rsidP="00F61FD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Federația  Sindicatelor din Silvicultură „SINDSILVA” din Republica Moldova</w:t>
            </w:r>
          </w:p>
        </w:tc>
        <w:tc>
          <w:tcPr>
            <w:tcW w:w="3260" w:type="dxa"/>
          </w:tcPr>
          <w:p w14:paraId="2B714BD5" w14:textId="77777777" w:rsidR="00396592" w:rsidRDefault="00396592" w:rsidP="00D845F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Președintele Comisiei de Tineret a CNSM.</w:t>
            </w:r>
          </w:p>
          <w:p w14:paraId="7CCE3F60" w14:textId="63CFF279" w:rsidR="007F3C95" w:rsidRPr="00BA3C3F" w:rsidRDefault="00B7264A" w:rsidP="00D845F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Membru 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al CS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al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 OSP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ÎS „Întreprinderea</w:t>
            </w:r>
            <w:r w:rsidR="009668D9"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Silvo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-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cinegetică Strășeni”</w:t>
            </w:r>
          </w:p>
        </w:tc>
      </w:tr>
      <w:tr w:rsidR="00B7264A" w:rsidRPr="00E92019" w14:paraId="60BCF553" w14:textId="77777777" w:rsidTr="00D66E15">
        <w:tc>
          <w:tcPr>
            <w:tcW w:w="553" w:type="dxa"/>
          </w:tcPr>
          <w:p w14:paraId="77AEE485" w14:textId="77777777" w:rsidR="00B7264A" w:rsidRPr="00BA3C3F" w:rsidRDefault="00B7264A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7C456DD5" w14:textId="77777777" w:rsidR="00B7264A" w:rsidRPr="00BA3C3F" w:rsidRDefault="00B7264A" w:rsidP="00B7264A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Grecu Petru</w:t>
            </w:r>
          </w:p>
          <w:p w14:paraId="0B81AB5F" w14:textId="77777777" w:rsidR="00B7264A" w:rsidRPr="00BA3C3F" w:rsidRDefault="00B7264A" w:rsidP="00576F10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544" w:type="dxa"/>
          </w:tcPr>
          <w:p w14:paraId="0898021A" w14:textId="5289151F" w:rsidR="00B7264A" w:rsidRPr="00BA3C3F" w:rsidRDefault="00B7264A" w:rsidP="00F61FD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ederația Sindicală a Educației și Științei din Republica Moldova</w:t>
            </w:r>
          </w:p>
        </w:tc>
        <w:tc>
          <w:tcPr>
            <w:tcW w:w="3260" w:type="dxa"/>
          </w:tcPr>
          <w:p w14:paraId="4A9567D3" w14:textId="005E328A" w:rsidR="00B7264A" w:rsidRPr="00BA3C3F" w:rsidRDefault="00B7264A" w:rsidP="00D845F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Membru al 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CS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al 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OSP 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D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irecția 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G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enerală 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E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ducație 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T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ineret și 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S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>port</w:t>
            </w:r>
          </w:p>
        </w:tc>
      </w:tr>
      <w:tr w:rsidR="00BA3C3F" w:rsidRPr="00E92019" w14:paraId="78199A63" w14:textId="77777777" w:rsidTr="00D66E15">
        <w:tc>
          <w:tcPr>
            <w:tcW w:w="553" w:type="dxa"/>
          </w:tcPr>
          <w:p w14:paraId="460237A3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5E1D5575" w14:textId="77777777" w:rsidR="007F3C95" w:rsidRPr="00BA3C3F" w:rsidRDefault="00576F10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Chisaru Pavel</w:t>
            </w:r>
          </w:p>
        </w:tc>
        <w:tc>
          <w:tcPr>
            <w:tcW w:w="3544" w:type="dxa"/>
          </w:tcPr>
          <w:p w14:paraId="26646344" w14:textId="77777777" w:rsidR="007F3C95" w:rsidRPr="00BA3C3F" w:rsidRDefault="007F3C95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ia Sindicală „Sănătatea” din Moldova    </w:t>
            </w:r>
          </w:p>
        </w:tc>
        <w:tc>
          <w:tcPr>
            <w:tcW w:w="3260" w:type="dxa"/>
          </w:tcPr>
          <w:p w14:paraId="7440E18B" w14:textId="77777777" w:rsidR="007F3C95" w:rsidRPr="00BA3C3F" w:rsidRDefault="006E2FFD" w:rsidP="00D845F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Vicepreședinte </w:t>
            </w:r>
            <w:r w:rsidR="0085211E">
              <w:rPr>
                <w:color w:val="000000" w:themeColor="text1"/>
                <w:sz w:val="24"/>
                <w:szCs w:val="24"/>
                <w:lang w:val="ro-RO"/>
              </w:rPr>
              <w:t>a</w:t>
            </w:r>
            <w:r w:rsidR="00D66E15">
              <w:rPr>
                <w:color w:val="000000" w:themeColor="text1"/>
                <w:sz w:val="24"/>
                <w:szCs w:val="24"/>
                <w:lang w:val="ro-RO"/>
              </w:rPr>
              <w:t>l</w:t>
            </w:r>
            <w:r w:rsidR="0085211E"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  <w:r w:rsidR="00D845FB">
              <w:rPr>
                <w:sz w:val="24"/>
                <w:szCs w:val="24"/>
                <w:lang w:val="ro-RO"/>
              </w:rPr>
              <w:t>CS</w:t>
            </w:r>
            <w:r w:rsidR="00E218F9" w:rsidRPr="0086388B">
              <w:rPr>
                <w:sz w:val="24"/>
                <w:szCs w:val="24"/>
                <w:lang w:val="ro-RO"/>
              </w:rPr>
              <w:t xml:space="preserve"> al Studen</w:t>
            </w:r>
            <w:r w:rsidR="00E218F9">
              <w:rPr>
                <w:sz w:val="24"/>
                <w:szCs w:val="24"/>
                <w:lang w:val="ro-RO"/>
              </w:rPr>
              <w:t>ților și Rezidenților din USMF „</w:t>
            </w:r>
            <w:r w:rsidR="00E218F9" w:rsidRPr="0086388B">
              <w:rPr>
                <w:sz w:val="24"/>
                <w:szCs w:val="24"/>
                <w:lang w:val="ro-RO"/>
              </w:rPr>
              <w:t>N. Testemițanu”</w:t>
            </w:r>
          </w:p>
        </w:tc>
      </w:tr>
      <w:tr w:rsidR="00BA3C3F" w:rsidRPr="00E92019" w14:paraId="26F4C471" w14:textId="77777777" w:rsidTr="00D66E15">
        <w:tc>
          <w:tcPr>
            <w:tcW w:w="553" w:type="dxa"/>
          </w:tcPr>
          <w:p w14:paraId="0944C2C7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2DF0F4AE" w14:textId="77777777" w:rsidR="007F3C95" w:rsidRPr="00BA3C3F" w:rsidRDefault="00576F10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Pastuh Luminița</w:t>
            </w:r>
          </w:p>
        </w:tc>
        <w:tc>
          <w:tcPr>
            <w:tcW w:w="3544" w:type="dxa"/>
          </w:tcPr>
          <w:p w14:paraId="0FE78D62" w14:textId="77777777" w:rsidR="007F3C95" w:rsidRPr="00BA3C3F" w:rsidRDefault="007F3C95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ia Sindicatelor Angaja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ilor din Serviciile Publice din Republica Moldova (SINDASP)</w:t>
            </w:r>
          </w:p>
        </w:tc>
        <w:tc>
          <w:tcPr>
            <w:tcW w:w="3260" w:type="dxa"/>
          </w:tcPr>
          <w:p w14:paraId="412797BB" w14:textId="77777777" w:rsidR="007F3C95" w:rsidRPr="00BA3C3F" w:rsidRDefault="006E6101" w:rsidP="00FC6ADC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Consilieră în probleme de organizare și educație sindicală</w:t>
            </w:r>
            <w:r w:rsidR="00D66E15">
              <w:rPr>
                <w:color w:val="000000" w:themeColor="text1"/>
                <w:sz w:val="24"/>
                <w:szCs w:val="24"/>
                <w:lang w:val="ro-RO"/>
              </w:rPr>
              <w:t xml:space="preserve"> a </w:t>
            </w:r>
            <w:r w:rsidR="00FC6ADC">
              <w:rPr>
                <w:color w:val="000000" w:themeColor="text1"/>
                <w:sz w:val="24"/>
                <w:szCs w:val="24"/>
                <w:lang w:val="ro-RO"/>
              </w:rPr>
              <w:t>F</w:t>
            </w:r>
            <w:r w:rsidR="00D66E15">
              <w:rPr>
                <w:color w:val="000000" w:themeColor="text1"/>
                <w:sz w:val="24"/>
                <w:szCs w:val="24"/>
                <w:lang w:val="ro-RO"/>
              </w:rPr>
              <w:t>ederației</w:t>
            </w:r>
          </w:p>
        </w:tc>
      </w:tr>
      <w:tr w:rsidR="00BA3C3F" w:rsidRPr="00B7264A" w14:paraId="5B31FD3D" w14:textId="77777777" w:rsidTr="00D66E15">
        <w:tc>
          <w:tcPr>
            <w:tcW w:w="553" w:type="dxa"/>
          </w:tcPr>
          <w:p w14:paraId="1720DEEC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6314BC3A" w14:textId="77777777" w:rsidR="007F3C95" w:rsidRPr="00BA3C3F" w:rsidRDefault="00A574AB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Carbuni Daniela</w:t>
            </w:r>
          </w:p>
        </w:tc>
        <w:tc>
          <w:tcPr>
            <w:tcW w:w="3544" w:type="dxa"/>
          </w:tcPr>
          <w:p w14:paraId="2D85FBA0" w14:textId="77777777" w:rsidR="007F3C95" w:rsidRPr="00BA3C3F" w:rsidRDefault="007F3C95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ia Sindicatelor  din Moldova „SINDLEX”</w:t>
            </w:r>
          </w:p>
        </w:tc>
        <w:tc>
          <w:tcPr>
            <w:tcW w:w="3260" w:type="dxa"/>
          </w:tcPr>
          <w:p w14:paraId="0812FAF3" w14:textId="77777777" w:rsidR="007F3C95" w:rsidRPr="00BA3C3F" w:rsidRDefault="00D66E15" w:rsidP="00D845F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Președintă a</w:t>
            </w:r>
            <w:r w:rsidR="00B6188C"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Organizației de Tineret a Federației </w:t>
            </w:r>
          </w:p>
        </w:tc>
      </w:tr>
      <w:tr w:rsidR="00BA3C3F" w:rsidRPr="00E92019" w14:paraId="54BDB1D7" w14:textId="77777777" w:rsidTr="00D66E15">
        <w:tc>
          <w:tcPr>
            <w:tcW w:w="553" w:type="dxa"/>
          </w:tcPr>
          <w:p w14:paraId="27CCF982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7D8CBCBA" w14:textId="77777777" w:rsidR="007F3C95" w:rsidRPr="00BA3C3F" w:rsidRDefault="00B6188C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Codrean Ilie </w:t>
            </w:r>
          </w:p>
        </w:tc>
        <w:tc>
          <w:tcPr>
            <w:tcW w:w="3544" w:type="dxa"/>
          </w:tcPr>
          <w:p w14:paraId="1B3116DF" w14:textId="77777777" w:rsidR="007F3C95" w:rsidRPr="00BA3C3F" w:rsidRDefault="007F3C95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ia Na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ională a Sindicatelor din Agricultură si Alimenta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ie „AGROINDSIND”  </w:t>
            </w:r>
          </w:p>
        </w:tc>
        <w:tc>
          <w:tcPr>
            <w:tcW w:w="3260" w:type="dxa"/>
          </w:tcPr>
          <w:p w14:paraId="454720AF" w14:textId="77777777" w:rsidR="007F3C95" w:rsidRPr="00BA3C3F" w:rsidRDefault="00097726" w:rsidP="00D845FB">
            <w:pPr>
              <w:tabs>
                <w:tab w:val="left" w:pos="195"/>
              </w:tabs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Membru </w:t>
            </w:r>
            <w:r w:rsidR="00D66E15">
              <w:rPr>
                <w:color w:val="000000" w:themeColor="text1"/>
                <w:sz w:val="24"/>
                <w:szCs w:val="24"/>
                <w:lang w:val="ro-RO"/>
              </w:rPr>
              <w:t xml:space="preserve">al </w:t>
            </w:r>
            <w:r w:rsidR="00D845FB">
              <w:rPr>
                <w:color w:val="000000" w:themeColor="text1"/>
                <w:sz w:val="24"/>
                <w:szCs w:val="24"/>
                <w:lang w:val="ro-RO"/>
              </w:rPr>
              <w:t>CS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  <w:r w:rsidR="00D66E15">
              <w:rPr>
                <w:color w:val="000000" w:themeColor="text1"/>
                <w:sz w:val="24"/>
                <w:szCs w:val="24"/>
                <w:lang w:val="ro-RO"/>
              </w:rPr>
              <w:t>al OSP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  <w:r w:rsidR="00D66E15">
              <w:rPr>
                <w:color w:val="000000" w:themeColor="text1"/>
                <w:sz w:val="24"/>
                <w:szCs w:val="24"/>
                <w:lang w:val="ro-RO"/>
              </w:rPr>
              <w:t xml:space="preserve">al 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Serviciul</w:t>
            </w:r>
            <w:r w:rsidR="00D66E15">
              <w:rPr>
                <w:color w:val="000000" w:themeColor="text1"/>
                <w:sz w:val="24"/>
                <w:szCs w:val="24"/>
                <w:lang w:val="ro-RO"/>
              </w:rPr>
              <w:t>ui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de Stat „Centrul de Stat pentru Atestarea și Omologarea Produselor de Uz Fitosanitar și a Fertilizanților”</w:t>
            </w:r>
          </w:p>
        </w:tc>
      </w:tr>
      <w:tr w:rsidR="00BA3C3F" w:rsidRPr="00B7264A" w14:paraId="0C65691B" w14:textId="77777777" w:rsidTr="00D66E15">
        <w:tc>
          <w:tcPr>
            <w:tcW w:w="553" w:type="dxa"/>
          </w:tcPr>
          <w:p w14:paraId="0C5C5DE6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4E8AFD65" w14:textId="77777777" w:rsidR="007F3C95" w:rsidRPr="00BA3C3F" w:rsidRDefault="00097726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Albu Violeta</w:t>
            </w:r>
          </w:p>
        </w:tc>
        <w:tc>
          <w:tcPr>
            <w:tcW w:w="3544" w:type="dxa"/>
          </w:tcPr>
          <w:p w14:paraId="4527F86A" w14:textId="77777777" w:rsidR="007F3C95" w:rsidRPr="00BA3C3F" w:rsidRDefault="007F3C95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ia Sindicatelor Lucrătorilor din Cultură  din Republica Moldova</w:t>
            </w:r>
          </w:p>
        </w:tc>
        <w:tc>
          <w:tcPr>
            <w:tcW w:w="3260" w:type="dxa"/>
          </w:tcPr>
          <w:p w14:paraId="2971C37D" w14:textId="77777777" w:rsidR="007F3C95" w:rsidRPr="00BA3C3F" w:rsidRDefault="00097726" w:rsidP="00FC6ADC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Președint</w:t>
            </w:r>
            <w:r w:rsidR="00D66E15">
              <w:rPr>
                <w:color w:val="000000" w:themeColor="text1"/>
                <w:sz w:val="24"/>
                <w:szCs w:val="24"/>
                <w:lang w:val="ro-RO"/>
              </w:rPr>
              <w:t xml:space="preserve">ă a 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Biroului de Tineret </w:t>
            </w:r>
            <w:r w:rsidR="00FC6ADC">
              <w:rPr>
                <w:color w:val="000000" w:themeColor="text1"/>
                <w:sz w:val="24"/>
                <w:szCs w:val="24"/>
                <w:lang w:val="ro-RO"/>
              </w:rPr>
              <w:t>a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Federației</w:t>
            </w:r>
          </w:p>
        </w:tc>
      </w:tr>
      <w:tr w:rsidR="00BA3C3F" w:rsidRPr="00E92019" w14:paraId="45793242" w14:textId="77777777" w:rsidTr="00D66E15">
        <w:tc>
          <w:tcPr>
            <w:tcW w:w="553" w:type="dxa"/>
          </w:tcPr>
          <w:p w14:paraId="297DEA5B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5E946BB7" w14:textId="77777777" w:rsidR="007F3C95" w:rsidRPr="00BA3C3F" w:rsidRDefault="00097726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Suruceanu Sergiu</w:t>
            </w:r>
          </w:p>
        </w:tc>
        <w:tc>
          <w:tcPr>
            <w:tcW w:w="3544" w:type="dxa"/>
          </w:tcPr>
          <w:p w14:paraId="7EF53055" w14:textId="77777777" w:rsidR="007F3C95" w:rsidRPr="00BA3C3F" w:rsidRDefault="007F3C95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ia Sindicatelor Lucrătorilor din Sfera Deservirii Sociale 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ș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 Producerii de Mărfuri „Sindindcomservice”</w:t>
            </w:r>
          </w:p>
        </w:tc>
        <w:tc>
          <w:tcPr>
            <w:tcW w:w="3260" w:type="dxa"/>
          </w:tcPr>
          <w:p w14:paraId="1F4C1974" w14:textId="77777777" w:rsidR="007F3C95" w:rsidRPr="00BA3C3F" w:rsidRDefault="00E3754E" w:rsidP="00FC6ADC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Membru al 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Comisiei de Tineret </w:t>
            </w:r>
            <w:r w:rsidR="00FC6ADC">
              <w:rPr>
                <w:color w:val="000000" w:themeColor="text1"/>
                <w:sz w:val="24"/>
                <w:szCs w:val="24"/>
                <w:lang w:val="ro-RO"/>
              </w:rPr>
              <w:t>a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Federației</w:t>
            </w:r>
          </w:p>
        </w:tc>
      </w:tr>
      <w:tr w:rsidR="00BA3C3F" w:rsidRPr="00B7264A" w14:paraId="17F719BD" w14:textId="77777777" w:rsidTr="00D66E15">
        <w:tc>
          <w:tcPr>
            <w:tcW w:w="553" w:type="dxa"/>
          </w:tcPr>
          <w:p w14:paraId="5589F3E1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285DD9C7" w14:textId="77777777" w:rsidR="007F3C95" w:rsidRPr="00BA3C3F" w:rsidRDefault="00F33F35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Terentiev Lilia</w:t>
            </w:r>
          </w:p>
        </w:tc>
        <w:tc>
          <w:tcPr>
            <w:tcW w:w="3544" w:type="dxa"/>
          </w:tcPr>
          <w:p w14:paraId="3378755F" w14:textId="77777777" w:rsidR="007F3C95" w:rsidRPr="00BA3C3F" w:rsidRDefault="007F3C95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ia Sindicatelor Lucrătorilor din Industria Chimică 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ș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 Resurse Energetice din Republica Moldova</w:t>
            </w:r>
          </w:p>
        </w:tc>
        <w:tc>
          <w:tcPr>
            <w:tcW w:w="3260" w:type="dxa"/>
          </w:tcPr>
          <w:p w14:paraId="2F3B7B54" w14:textId="77777777" w:rsidR="007F3C95" w:rsidRPr="00BA3C3F" w:rsidRDefault="00D66E15" w:rsidP="00FC6ADC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Președintă a</w:t>
            </w:r>
            <w:r w:rsidR="00F33F35"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Comisiei de Tineret </w:t>
            </w:r>
            <w:r w:rsidR="00FC6ADC">
              <w:rPr>
                <w:color w:val="000000" w:themeColor="text1"/>
                <w:sz w:val="24"/>
                <w:szCs w:val="24"/>
                <w:lang w:val="ro-RO"/>
              </w:rPr>
              <w:t>a</w:t>
            </w:r>
            <w:r w:rsidR="00F33F35"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Federației</w:t>
            </w:r>
          </w:p>
        </w:tc>
      </w:tr>
      <w:tr w:rsidR="00BA3C3F" w:rsidRPr="00E92019" w14:paraId="199EE9ED" w14:textId="77777777" w:rsidTr="00D66E15">
        <w:tc>
          <w:tcPr>
            <w:tcW w:w="553" w:type="dxa"/>
          </w:tcPr>
          <w:p w14:paraId="7DA3216D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76465485" w14:textId="77777777" w:rsidR="007F3C95" w:rsidRPr="00BA3C3F" w:rsidRDefault="007F3C95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544" w:type="dxa"/>
          </w:tcPr>
          <w:p w14:paraId="03257153" w14:textId="77777777" w:rsidR="007F3C95" w:rsidRPr="00BA3C3F" w:rsidRDefault="007F3C95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ia Sindicală a Feroviarilor din Republica Moldova</w:t>
            </w:r>
          </w:p>
        </w:tc>
        <w:tc>
          <w:tcPr>
            <w:tcW w:w="3260" w:type="dxa"/>
          </w:tcPr>
          <w:p w14:paraId="4E792C22" w14:textId="77777777" w:rsidR="007F3C95" w:rsidRPr="00BA3C3F" w:rsidRDefault="007F3C95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BA3C3F" w:rsidRPr="00B7264A" w14:paraId="5AB441D1" w14:textId="77777777" w:rsidTr="00D66E15">
        <w:tc>
          <w:tcPr>
            <w:tcW w:w="553" w:type="dxa"/>
          </w:tcPr>
          <w:p w14:paraId="0080DDDA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6ACBA2E0" w14:textId="77777777" w:rsidR="00F61FDB" w:rsidRPr="00BA3C3F" w:rsidRDefault="00F61FDB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Mocreac Iana</w:t>
            </w:r>
          </w:p>
          <w:p w14:paraId="21344B70" w14:textId="77777777" w:rsidR="007F3C95" w:rsidRPr="00BA3C3F" w:rsidRDefault="007F3C95" w:rsidP="00C060F0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544" w:type="dxa"/>
          </w:tcPr>
          <w:p w14:paraId="6E3EC174" w14:textId="77777777" w:rsidR="007F3C95" w:rsidRPr="00BA3C3F" w:rsidRDefault="007F3C95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ia Sindicatelor din Comunica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ii  din Republica Moldova</w:t>
            </w:r>
          </w:p>
        </w:tc>
        <w:tc>
          <w:tcPr>
            <w:tcW w:w="3260" w:type="dxa"/>
          </w:tcPr>
          <w:p w14:paraId="78908110" w14:textId="77777777" w:rsidR="007F3C95" w:rsidRPr="00BA3C3F" w:rsidRDefault="00D66E15" w:rsidP="00FC6ADC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P</w:t>
            </w:r>
            <w:r w:rsidR="00F61FDB" w:rsidRPr="00BA3C3F">
              <w:rPr>
                <w:color w:val="000000" w:themeColor="text1"/>
                <w:sz w:val="24"/>
                <w:szCs w:val="24"/>
                <w:lang w:val="ro-RO"/>
              </w:rPr>
              <w:t>r</w:t>
            </w:r>
            <w:r w:rsidR="002D29FD">
              <w:rPr>
                <w:color w:val="000000" w:themeColor="text1"/>
                <w:sz w:val="24"/>
                <w:szCs w:val="24"/>
                <w:lang w:val="ro-RO"/>
              </w:rPr>
              <w:t xml:space="preserve">eședintă a Comisiei de Tineret </w:t>
            </w:r>
            <w:r w:rsidR="00FC6ADC">
              <w:rPr>
                <w:color w:val="000000" w:themeColor="text1"/>
                <w:sz w:val="24"/>
                <w:szCs w:val="24"/>
                <w:lang w:val="ro-RO"/>
              </w:rPr>
              <w:t>a</w:t>
            </w:r>
            <w:r w:rsidR="00F61FDB"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Federației</w:t>
            </w:r>
          </w:p>
        </w:tc>
      </w:tr>
      <w:tr w:rsidR="00BA3C3F" w:rsidRPr="00E92019" w14:paraId="48699893" w14:textId="77777777" w:rsidTr="00D66E15">
        <w:tc>
          <w:tcPr>
            <w:tcW w:w="553" w:type="dxa"/>
          </w:tcPr>
          <w:p w14:paraId="504DC445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526F60A2" w14:textId="77777777" w:rsidR="007F3C95" w:rsidRPr="00BA3C3F" w:rsidRDefault="007F3C95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544" w:type="dxa"/>
          </w:tcPr>
          <w:p w14:paraId="15DB1154" w14:textId="77777777" w:rsidR="007F3C95" w:rsidRPr="00BA3C3F" w:rsidRDefault="007F3C95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ia Sindicală „Sindenergo” a Lucrătorilor din Energetica Republicii Moldova</w:t>
            </w:r>
          </w:p>
        </w:tc>
        <w:tc>
          <w:tcPr>
            <w:tcW w:w="3260" w:type="dxa"/>
          </w:tcPr>
          <w:p w14:paraId="10347B44" w14:textId="77777777" w:rsidR="007F3C95" w:rsidRPr="00BA3C3F" w:rsidRDefault="007F3C95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BA3C3F" w:rsidRPr="00005AF5" w14:paraId="0335CFDC" w14:textId="77777777" w:rsidTr="00D66E15">
        <w:tc>
          <w:tcPr>
            <w:tcW w:w="553" w:type="dxa"/>
          </w:tcPr>
          <w:p w14:paraId="160F1413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5B81DA1E" w14:textId="77777777" w:rsidR="007F3C95" w:rsidRPr="00BA3C3F" w:rsidRDefault="009C0917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Turculeț Axenia</w:t>
            </w:r>
          </w:p>
        </w:tc>
        <w:tc>
          <w:tcPr>
            <w:tcW w:w="3544" w:type="dxa"/>
          </w:tcPr>
          <w:p w14:paraId="1F999A1A" w14:textId="77777777" w:rsidR="007F3C95" w:rsidRPr="00BA3C3F" w:rsidRDefault="007F3C95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ia  Sindicatelor din Construc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ii 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ș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 Industria Materialelor de Construc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ii „SINDICONS” </w:t>
            </w:r>
          </w:p>
        </w:tc>
        <w:tc>
          <w:tcPr>
            <w:tcW w:w="3260" w:type="dxa"/>
          </w:tcPr>
          <w:p w14:paraId="62B98BD2" w14:textId="77777777" w:rsidR="007F3C95" w:rsidRPr="00BA3C3F" w:rsidRDefault="00D66E15" w:rsidP="00FC6ADC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Președintă a</w:t>
            </w:r>
            <w:r w:rsidR="009C0917"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Consiliului de Tineret </w:t>
            </w:r>
            <w:r w:rsidR="00FC6ADC">
              <w:rPr>
                <w:color w:val="000000" w:themeColor="text1"/>
                <w:sz w:val="24"/>
                <w:szCs w:val="24"/>
                <w:lang w:val="ro-RO"/>
              </w:rPr>
              <w:t>a</w:t>
            </w:r>
            <w:r w:rsidR="009C0917"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Federației</w:t>
            </w:r>
          </w:p>
        </w:tc>
      </w:tr>
      <w:tr w:rsidR="00BA3C3F" w:rsidRPr="00E92019" w14:paraId="4CD483DF" w14:textId="77777777" w:rsidTr="00D66E15">
        <w:tc>
          <w:tcPr>
            <w:tcW w:w="553" w:type="dxa"/>
          </w:tcPr>
          <w:p w14:paraId="4273D2DC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706D14A4" w14:textId="27D666C7" w:rsidR="007F3C95" w:rsidRPr="00BA3C3F" w:rsidRDefault="00E92019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Tcaciuc Roman</w:t>
            </w:r>
          </w:p>
        </w:tc>
        <w:tc>
          <w:tcPr>
            <w:tcW w:w="3544" w:type="dxa"/>
          </w:tcPr>
          <w:p w14:paraId="23BDDCCD" w14:textId="77777777" w:rsidR="007F3C95" w:rsidRPr="00BA3C3F" w:rsidRDefault="007F3C95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ia Sindicatelor  Lucrătorilor Institu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iilor Bancare 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ș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 de Asigurări din Republica Moldova (Federa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ia „SIBA”)</w:t>
            </w:r>
          </w:p>
        </w:tc>
        <w:tc>
          <w:tcPr>
            <w:tcW w:w="3260" w:type="dxa"/>
          </w:tcPr>
          <w:p w14:paraId="45CC7CD0" w14:textId="6983F94D" w:rsidR="00F61FDB" w:rsidRPr="00BA3C3F" w:rsidRDefault="00C316FD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M</w:t>
            </w:r>
            <w:r w:rsidR="00455C5B" w:rsidRPr="00BA3C3F">
              <w:rPr>
                <w:color w:val="000000" w:themeColor="text1"/>
                <w:sz w:val="24"/>
                <w:szCs w:val="24"/>
                <w:lang w:val="ro-RO"/>
              </w:rPr>
              <w:t>embr</w:t>
            </w:r>
            <w:r w:rsidR="00E92019">
              <w:rPr>
                <w:color w:val="000000" w:themeColor="text1"/>
                <w:sz w:val="24"/>
                <w:szCs w:val="24"/>
                <w:lang w:val="ro-RO"/>
              </w:rPr>
              <w:t>u</w:t>
            </w:r>
            <w:r w:rsidR="00455C5B"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a</w:t>
            </w:r>
            <w:r w:rsidR="00E92019">
              <w:rPr>
                <w:color w:val="000000" w:themeColor="text1"/>
                <w:sz w:val="24"/>
                <w:szCs w:val="24"/>
                <w:lang w:val="ro-RO"/>
              </w:rPr>
              <w:t>l</w:t>
            </w:r>
            <w:r w:rsidR="00455C5B"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CS a OSP</w:t>
            </w:r>
            <w:r w:rsidR="00C060F0"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  <w:r w:rsidR="00E92019">
              <w:rPr>
                <w:color w:val="000000" w:themeColor="text1"/>
                <w:sz w:val="24"/>
                <w:szCs w:val="24"/>
                <w:lang w:val="ro-RO"/>
              </w:rPr>
              <w:t>BC „ENERGBANK” SA</w:t>
            </w:r>
          </w:p>
          <w:p w14:paraId="50DD1752" w14:textId="77777777" w:rsidR="007F3C95" w:rsidRPr="00BA3C3F" w:rsidRDefault="007F3C95" w:rsidP="00C060F0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BA3C3F" w:rsidRPr="00E92019" w14:paraId="4977B782" w14:textId="77777777" w:rsidTr="00D66E15">
        <w:tc>
          <w:tcPr>
            <w:tcW w:w="553" w:type="dxa"/>
          </w:tcPr>
          <w:p w14:paraId="0FD3EF1C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5088CAA1" w14:textId="77777777" w:rsidR="007F3C95" w:rsidRPr="00BA3C3F" w:rsidRDefault="00D976C7" w:rsidP="00F61FDB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Popovici Antonis-Ovidiu</w:t>
            </w:r>
          </w:p>
        </w:tc>
        <w:tc>
          <w:tcPr>
            <w:tcW w:w="3544" w:type="dxa"/>
          </w:tcPr>
          <w:p w14:paraId="2AD26AF1" w14:textId="77777777" w:rsidR="007F3C95" w:rsidRPr="00BA3C3F" w:rsidRDefault="007F3C95" w:rsidP="00F61FD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ia  Sindicatelor Transportatorilor 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ș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 Drumarilor din Republica Moldova</w:t>
            </w:r>
          </w:p>
        </w:tc>
        <w:tc>
          <w:tcPr>
            <w:tcW w:w="3260" w:type="dxa"/>
          </w:tcPr>
          <w:p w14:paraId="655D5AF8" w14:textId="77777777" w:rsidR="007F3C95" w:rsidRPr="00BA3C3F" w:rsidRDefault="003D7E26" w:rsidP="00F61FD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Președinte</w:t>
            </w:r>
            <w:r w:rsidR="002D29FD">
              <w:rPr>
                <w:color w:val="000000" w:themeColor="text1"/>
                <w:sz w:val="24"/>
                <w:szCs w:val="24"/>
                <w:lang w:val="ro-RO"/>
              </w:rPr>
              <w:t xml:space="preserve"> al</w:t>
            </w:r>
            <w:r w:rsidR="00D976C7"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Comisie</w:t>
            </w:r>
            <w:r w:rsidR="00FC6ADC">
              <w:rPr>
                <w:color w:val="000000" w:themeColor="text1"/>
                <w:sz w:val="24"/>
                <w:szCs w:val="24"/>
                <w:lang w:val="ro-RO"/>
              </w:rPr>
              <w:t>i</w:t>
            </w:r>
            <w:r w:rsidR="00D976C7"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de Tineret a Federației</w:t>
            </w:r>
          </w:p>
        </w:tc>
      </w:tr>
      <w:tr w:rsidR="00BA3C3F" w:rsidRPr="00E92019" w14:paraId="12A0644E" w14:textId="77777777" w:rsidTr="00D66E15">
        <w:tc>
          <w:tcPr>
            <w:tcW w:w="553" w:type="dxa"/>
          </w:tcPr>
          <w:p w14:paraId="10C7C0C9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5A3B883B" w14:textId="77777777" w:rsidR="007F3C95" w:rsidRPr="00BA3C3F" w:rsidRDefault="007F3C95" w:rsidP="00F61FDB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544" w:type="dxa"/>
          </w:tcPr>
          <w:p w14:paraId="38E61587" w14:textId="77777777" w:rsidR="007F3C95" w:rsidRPr="00BA3C3F" w:rsidRDefault="007F3C95" w:rsidP="00F61FD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ia Sindicatelor din Energetică 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ș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 Industrie</w:t>
            </w:r>
          </w:p>
        </w:tc>
        <w:tc>
          <w:tcPr>
            <w:tcW w:w="3260" w:type="dxa"/>
          </w:tcPr>
          <w:p w14:paraId="6DD4AA91" w14:textId="77777777" w:rsidR="007F3C95" w:rsidRPr="00BA3C3F" w:rsidRDefault="007F3C95" w:rsidP="00F61FD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BA3C3F" w:rsidRPr="00E92019" w14:paraId="3D2DEB5D" w14:textId="77777777" w:rsidTr="00D66E15">
        <w:tc>
          <w:tcPr>
            <w:tcW w:w="553" w:type="dxa"/>
          </w:tcPr>
          <w:p w14:paraId="2E34BFE8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38B2EA45" w14:textId="33D9DFF7" w:rsidR="007F3C95" w:rsidRPr="00BA3C3F" w:rsidRDefault="00005AF5" w:rsidP="00F61FDB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Tricolici Gabriela</w:t>
            </w:r>
          </w:p>
        </w:tc>
        <w:tc>
          <w:tcPr>
            <w:tcW w:w="3544" w:type="dxa"/>
          </w:tcPr>
          <w:p w14:paraId="42D21B61" w14:textId="77777777" w:rsidR="007F3C95" w:rsidRPr="00BA3C3F" w:rsidRDefault="007F3C95" w:rsidP="00F61FD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ia Sindicatelor din Domeniile Coopera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iei de Consum, Comer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ului 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ș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 Antreprenoriatului din Republica Moldova „Moldsindcoopcomer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”</w:t>
            </w:r>
          </w:p>
        </w:tc>
        <w:tc>
          <w:tcPr>
            <w:tcW w:w="3260" w:type="dxa"/>
          </w:tcPr>
          <w:p w14:paraId="11712891" w14:textId="635EFCCA" w:rsidR="007F3C95" w:rsidRPr="00BA3C3F" w:rsidRDefault="0051719A" w:rsidP="00F61FD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Specialistă în cadrul aparatului Federației 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Sindicatelor din Domeniile Cooperației de Consum, Comerțului și Antreprenoriatului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din Republica Moldova „Moldsindcoopcomerț</w:t>
            </w:r>
          </w:p>
        </w:tc>
      </w:tr>
      <w:tr w:rsidR="00BA3C3F" w:rsidRPr="00E92019" w14:paraId="625D4983" w14:textId="77777777" w:rsidTr="00D66E15">
        <w:tc>
          <w:tcPr>
            <w:tcW w:w="553" w:type="dxa"/>
          </w:tcPr>
          <w:p w14:paraId="37E6ABD0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275A22AE" w14:textId="77777777" w:rsidR="007F3C95" w:rsidRPr="00BA3C3F" w:rsidRDefault="00433694" w:rsidP="00F61FDB">
            <w:pPr>
              <w:spacing w:before="67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Munteanu Veronica</w:t>
            </w:r>
          </w:p>
        </w:tc>
        <w:tc>
          <w:tcPr>
            <w:tcW w:w="3544" w:type="dxa"/>
          </w:tcPr>
          <w:p w14:paraId="47F13810" w14:textId="77777777" w:rsidR="007F3C95" w:rsidRPr="00BA3C3F" w:rsidRDefault="007F3C95" w:rsidP="00F61FD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ia Sindicala a Lucrătorilor din Comer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, Alimenta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ia Publică, Coopera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ia de Consum, Servicii, Restaurante 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ș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 Hoteluri din Republica Moldova „SindLUCAS”</w:t>
            </w:r>
          </w:p>
        </w:tc>
        <w:tc>
          <w:tcPr>
            <w:tcW w:w="3260" w:type="dxa"/>
          </w:tcPr>
          <w:p w14:paraId="0C00A943" w14:textId="77777777" w:rsidR="00433694" w:rsidRPr="00BA3C3F" w:rsidRDefault="002D29FD" w:rsidP="00F61FD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Președintă a</w:t>
            </w:r>
            <w:r w:rsidR="00433694"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Consiliului Teritorial al </w:t>
            </w:r>
            <w:r w:rsidR="00946336" w:rsidRPr="00BA3C3F">
              <w:rPr>
                <w:color w:val="000000" w:themeColor="text1"/>
                <w:sz w:val="24"/>
                <w:szCs w:val="24"/>
                <w:lang w:val="ro-RO"/>
              </w:rPr>
              <w:t>Federației</w:t>
            </w:r>
          </w:p>
          <w:p w14:paraId="106A34F4" w14:textId="77777777" w:rsidR="00433694" w:rsidRPr="00BA3C3F" w:rsidRDefault="00433694" w:rsidP="00433694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  <w:p w14:paraId="557E1E4D" w14:textId="77777777" w:rsidR="007F3C95" w:rsidRPr="00BA3C3F" w:rsidRDefault="007F3C95" w:rsidP="00433694">
            <w:pPr>
              <w:ind w:firstLine="708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BA3C3F" w:rsidRPr="00E92019" w14:paraId="3FA53D17" w14:textId="77777777" w:rsidTr="00D66E15">
        <w:tc>
          <w:tcPr>
            <w:tcW w:w="553" w:type="dxa"/>
          </w:tcPr>
          <w:p w14:paraId="2FDA02C1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59A8699F" w14:textId="77777777" w:rsidR="00433694" w:rsidRPr="00BA3C3F" w:rsidRDefault="00433694" w:rsidP="00F61FDB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Lupașcu Andrei</w:t>
            </w:r>
          </w:p>
          <w:p w14:paraId="2CE8EBDA" w14:textId="77777777" w:rsidR="007F3C95" w:rsidRPr="00BA3C3F" w:rsidRDefault="007F3C95" w:rsidP="00433694">
            <w:pPr>
              <w:ind w:firstLine="708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544" w:type="dxa"/>
          </w:tcPr>
          <w:p w14:paraId="7EACE408" w14:textId="77777777" w:rsidR="007F3C95" w:rsidRPr="00BA3C3F" w:rsidRDefault="007F3C95" w:rsidP="00F61FD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ia Sindicatelor  Transportului Aerian „SINDTRANSAERO” din Republica Moldova</w:t>
            </w:r>
          </w:p>
        </w:tc>
        <w:tc>
          <w:tcPr>
            <w:tcW w:w="3260" w:type="dxa"/>
          </w:tcPr>
          <w:p w14:paraId="49B4FEF1" w14:textId="77777777" w:rsidR="007F3C95" w:rsidRPr="00BA3C3F" w:rsidRDefault="00433694" w:rsidP="00D845F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Membru</w:t>
            </w:r>
            <w:r w:rsidR="002D29FD">
              <w:rPr>
                <w:color w:val="000000" w:themeColor="text1"/>
                <w:sz w:val="24"/>
                <w:szCs w:val="24"/>
                <w:lang w:val="ro-RO"/>
              </w:rPr>
              <w:t xml:space="preserve"> al </w:t>
            </w:r>
            <w:r w:rsidR="00D845FB">
              <w:rPr>
                <w:color w:val="000000" w:themeColor="text1"/>
                <w:sz w:val="24"/>
                <w:szCs w:val="24"/>
                <w:lang w:val="ro-RO"/>
              </w:rPr>
              <w:t>CS</w:t>
            </w:r>
            <w:r w:rsidR="002D29FD">
              <w:rPr>
                <w:color w:val="000000" w:themeColor="text1"/>
                <w:sz w:val="24"/>
                <w:szCs w:val="24"/>
                <w:lang w:val="ro-RO"/>
              </w:rPr>
              <w:t xml:space="preserve"> al OSP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„MOLDATSA”</w:t>
            </w:r>
          </w:p>
        </w:tc>
      </w:tr>
      <w:tr w:rsidR="00BA3C3F" w:rsidRPr="00E92019" w14:paraId="1ECA2EF6" w14:textId="77777777" w:rsidTr="00D66E15">
        <w:tc>
          <w:tcPr>
            <w:tcW w:w="553" w:type="dxa"/>
          </w:tcPr>
          <w:p w14:paraId="41257784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5566ECD3" w14:textId="77777777" w:rsidR="007F3C95" w:rsidRPr="00BA3C3F" w:rsidRDefault="00433694" w:rsidP="00F61FDB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Zagoreanu Elena</w:t>
            </w:r>
          </w:p>
        </w:tc>
        <w:tc>
          <w:tcPr>
            <w:tcW w:w="3544" w:type="dxa"/>
          </w:tcPr>
          <w:p w14:paraId="68984DBD" w14:textId="77777777" w:rsidR="007F3C95" w:rsidRPr="00BA3C3F" w:rsidRDefault="007F3C95" w:rsidP="00F61FD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ia Sindicatelor Lucrătorilor din Industria U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ș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oară din Republica Moldova</w:t>
            </w:r>
          </w:p>
        </w:tc>
        <w:tc>
          <w:tcPr>
            <w:tcW w:w="3260" w:type="dxa"/>
          </w:tcPr>
          <w:p w14:paraId="35EB4BDD" w14:textId="77777777" w:rsidR="007F3C95" w:rsidRPr="00BA3C3F" w:rsidRDefault="002D29FD" w:rsidP="001D4019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Lider</w:t>
            </w:r>
            <w:r w:rsidR="001D4019">
              <w:rPr>
                <w:color w:val="000000" w:themeColor="text1"/>
                <w:sz w:val="24"/>
                <w:szCs w:val="24"/>
                <w:lang w:val="ro-RO"/>
              </w:rPr>
              <w:t>ă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 sindical</w:t>
            </w:r>
            <w:r w:rsidR="001D4019">
              <w:rPr>
                <w:color w:val="000000" w:themeColor="text1"/>
                <w:sz w:val="24"/>
                <w:szCs w:val="24"/>
                <w:lang w:val="ro-RO"/>
              </w:rPr>
              <w:t>ă</w:t>
            </w:r>
            <w:r w:rsidR="00433694"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  <w:r w:rsidR="001D4019">
              <w:rPr>
                <w:color w:val="000000" w:themeColor="text1"/>
                <w:sz w:val="24"/>
                <w:szCs w:val="24"/>
                <w:lang w:val="ro-RO"/>
              </w:rPr>
              <w:t>a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 OSP </w:t>
            </w:r>
            <w:r w:rsidR="00433694" w:rsidRPr="00BA3C3F">
              <w:rPr>
                <w:color w:val="000000" w:themeColor="text1"/>
                <w:sz w:val="24"/>
                <w:szCs w:val="24"/>
                <w:lang w:val="ro-RO"/>
              </w:rPr>
              <w:t>SA „Ionel”</w:t>
            </w:r>
          </w:p>
        </w:tc>
      </w:tr>
      <w:tr w:rsidR="00BA3C3F" w:rsidRPr="00E92019" w14:paraId="234200FB" w14:textId="77777777" w:rsidTr="00D66E15">
        <w:tc>
          <w:tcPr>
            <w:tcW w:w="553" w:type="dxa"/>
          </w:tcPr>
          <w:p w14:paraId="4D784665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1A315EEB" w14:textId="77777777" w:rsidR="007F3C95" w:rsidRPr="00BA3C3F" w:rsidRDefault="00433694" w:rsidP="00F61FDB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Rajcovscaia Alina</w:t>
            </w:r>
          </w:p>
        </w:tc>
        <w:tc>
          <w:tcPr>
            <w:tcW w:w="3544" w:type="dxa"/>
          </w:tcPr>
          <w:p w14:paraId="7313291F" w14:textId="77777777" w:rsidR="007F3C95" w:rsidRPr="00BA3C3F" w:rsidRDefault="007F3C95" w:rsidP="00F61FD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ia Sindicatelor Angaja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ilor din Industria Construc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iei de Ma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ș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ini 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ș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i Aparate 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ș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i </w:t>
            </w:r>
            <w:r w:rsidR="00F61FDB" w:rsidRPr="00BA3C3F">
              <w:rPr>
                <w:color w:val="000000" w:themeColor="text1"/>
                <w:sz w:val="24"/>
                <w:szCs w:val="24"/>
                <w:lang w:val="ro-RO"/>
              </w:rPr>
              <w:t>Învățământul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Profesional de Profil „SindRăutMa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ș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”</w:t>
            </w:r>
          </w:p>
        </w:tc>
        <w:tc>
          <w:tcPr>
            <w:tcW w:w="3260" w:type="dxa"/>
          </w:tcPr>
          <w:p w14:paraId="411D7C9A" w14:textId="77777777" w:rsidR="007F3C95" w:rsidRPr="00BA3C3F" w:rsidRDefault="002D29FD" w:rsidP="00FC6ADC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Membră a</w:t>
            </w:r>
            <w:r w:rsidR="00433694"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  <w:r w:rsidR="001D4019">
              <w:rPr>
                <w:color w:val="000000" w:themeColor="text1"/>
                <w:sz w:val="24"/>
                <w:szCs w:val="24"/>
                <w:lang w:val="ro-RO"/>
              </w:rPr>
              <w:t>CS a</w:t>
            </w:r>
            <w:r w:rsidR="00FC6ADC">
              <w:rPr>
                <w:color w:val="000000" w:themeColor="text1"/>
                <w:sz w:val="24"/>
                <w:szCs w:val="24"/>
                <w:lang w:val="ro-RO"/>
              </w:rPr>
              <w:t>l</w:t>
            </w:r>
            <w:r w:rsidR="00433694"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OSP </w:t>
            </w:r>
            <w:r w:rsidR="001D4019">
              <w:rPr>
                <w:color w:val="000000" w:themeColor="text1"/>
                <w:sz w:val="24"/>
                <w:szCs w:val="24"/>
                <w:lang w:val="ro-RO"/>
              </w:rPr>
              <w:t>„Centrul</w:t>
            </w:r>
            <w:r w:rsidR="00433694"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de Excelență în Servicii și Prelucrarea Alimentelor</w:t>
            </w:r>
            <w:r w:rsidR="001D4019">
              <w:rPr>
                <w:color w:val="000000" w:themeColor="text1"/>
                <w:sz w:val="24"/>
                <w:szCs w:val="24"/>
                <w:lang w:val="ro-RO"/>
              </w:rPr>
              <w:t>”</w:t>
            </w:r>
          </w:p>
        </w:tc>
      </w:tr>
      <w:tr w:rsidR="00BA3C3F" w:rsidRPr="00B7264A" w14:paraId="6AD6E71A" w14:textId="77777777" w:rsidTr="00D66E15">
        <w:tc>
          <w:tcPr>
            <w:tcW w:w="553" w:type="dxa"/>
          </w:tcPr>
          <w:p w14:paraId="362C5947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5E69C631" w14:textId="77777777" w:rsidR="007F3C95" w:rsidRPr="00BA3C3F" w:rsidRDefault="00433694" w:rsidP="00F61FDB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Șalari Rodica</w:t>
            </w:r>
          </w:p>
        </w:tc>
        <w:tc>
          <w:tcPr>
            <w:tcW w:w="3544" w:type="dxa"/>
          </w:tcPr>
          <w:p w14:paraId="1AE537FE" w14:textId="77777777" w:rsidR="007F3C95" w:rsidRPr="00BA3C3F" w:rsidRDefault="007F3C95" w:rsidP="00F61FD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ia Sindicală din Republica Moldova „Moldova-business-sind”</w:t>
            </w:r>
          </w:p>
        </w:tc>
        <w:tc>
          <w:tcPr>
            <w:tcW w:w="3260" w:type="dxa"/>
          </w:tcPr>
          <w:p w14:paraId="66A1DE38" w14:textId="77777777" w:rsidR="007F3C95" w:rsidRPr="006E2FFD" w:rsidRDefault="00BA3C3F" w:rsidP="001D4019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6E2FFD">
              <w:rPr>
                <w:color w:val="000000" w:themeColor="text1"/>
                <w:sz w:val="24"/>
                <w:szCs w:val="24"/>
                <w:lang w:val="ro-RO"/>
              </w:rPr>
              <w:t>M</w:t>
            </w:r>
            <w:r w:rsidR="001D4019">
              <w:rPr>
                <w:color w:val="000000" w:themeColor="text1"/>
                <w:sz w:val="24"/>
                <w:szCs w:val="24"/>
                <w:lang w:val="ro-RO"/>
              </w:rPr>
              <w:t>embră de sindicat a</w:t>
            </w:r>
            <w:r w:rsidR="00931F1A" w:rsidRPr="006E2FFD"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  <w:r w:rsidR="001D4019">
              <w:rPr>
                <w:color w:val="000000" w:themeColor="text1"/>
                <w:sz w:val="24"/>
                <w:szCs w:val="24"/>
                <w:lang w:val="ro-RO"/>
              </w:rPr>
              <w:t>OSP „Clubul Sportiv de Dezvoltare personală  Sport and</w:t>
            </w:r>
            <w:r w:rsidR="00931F1A" w:rsidRPr="006E2FFD">
              <w:rPr>
                <w:color w:val="000000" w:themeColor="text1"/>
                <w:sz w:val="24"/>
                <w:szCs w:val="24"/>
                <w:lang w:val="ro-RO"/>
              </w:rPr>
              <w:t xml:space="preserve"> Family</w:t>
            </w:r>
            <w:r w:rsidR="001D4019">
              <w:rPr>
                <w:color w:val="000000" w:themeColor="text1"/>
                <w:sz w:val="24"/>
                <w:szCs w:val="24"/>
                <w:lang w:val="ro-RO"/>
              </w:rPr>
              <w:t>”</w:t>
            </w:r>
            <w:r w:rsidR="00931F1A" w:rsidRPr="006E2FFD">
              <w:rPr>
                <w:color w:val="000000" w:themeColor="text1"/>
                <w:sz w:val="24"/>
                <w:szCs w:val="24"/>
                <w:lang w:val="ro-RO"/>
              </w:rPr>
              <w:t xml:space="preserve"> </w:t>
            </w:r>
            <w:r w:rsidR="001D4019">
              <w:rPr>
                <w:color w:val="000000" w:themeColor="text1"/>
                <w:sz w:val="24"/>
                <w:szCs w:val="24"/>
                <w:lang w:val="ro-RO"/>
              </w:rPr>
              <w:t>SRL</w:t>
            </w:r>
          </w:p>
        </w:tc>
      </w:tr>
      <w:tr w:rsidR="00BA3C3F" w:rsidRPr="00E92019" w14:paraId="27B23A12" w14:textId="77777777" w:rsidTr="00D66E15">
        <w:tc>
          <w:tcPr>
            <w:tcW w:w="553" w:type="dxa"/>
          </w:tcPr>
          <w:p w14:paraId="516CCBB4" w14:textId="77777777" w:rsidR="007F3C95" w:rsidRPr="00BA3C3F" w:rsidRDefault="007F3C95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55CF8A96" w14:textId="77777777" w:rsidR="007F3C95" w:rsidRPr="00BA3C3F" w:rsidRDefault="00931F1A" w:rsidP="00F61FDB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Dmitriev Artur</w:t>
            </w:r>
          </w:p>
        </w:tc>
        <w:tc>
          <w:tcPr>
            <w:tcW w:w="3544" w:type="dxa"/>
          </w:tcPr>
          <w:p w14:paraId="1604804D" w14:textId="77777777" w:rsidR="007F3C95" w:rsidRPr="00BA3C3F" w:rsidRDefault="007F3C95" w:rsidP="00F61FD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ț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ia Sindicatelor Lucrătorilor din Industria Constructoare de Automobile 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ș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 Ma</w:t>
            </w:r>
            <w:r w:rsidR="005171E7" w:rsidRPr="00BA3C3F">
              <w:rPr>
                <w:color w:val="000000" w:themeColor="text1"/>
                <w:sz w:val="24"/>
                <w:szCs w:val="24"/>
                <w:lang w:val="ro-RO"/>
              </w:rPr>
              <w:t>ș</w:t>
            </w: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ini Agricole din Republica Moldova</w:t>
            </w:r>
          </w:p>
        </w:tc>
        <w:tc>
          <w:tcPr>
            <w:tcW w:w="3260" w:type="dxa"/>
          </w:tcPr>
          <w:p w14:paraId="45BABB5A" w14:textId="77777777" w:rsidR="007F3C95" w:rsidRPr="00BA3C3F" w:rsidRDefault="002D29FD" w:rsidP="00FC6ADC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Președinte al</w:t>
            </w:r>
            <w:r w:rsidR="00BA3C3F"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Organizației de Tineret a Federației</w:t>
            </w:r>
          </w:p>
        </w:tc>
      </w:tr>
      <w:tr w:rsidR="00BA3C3F" w:rsidRPr="00E92019" w14:paraId="4F76F427" w14:textId="77777777" w:rsidTr="00D66E15">
        <w:tc>
          <w:tcPr>
            <w:tcW w:w="553" w:type="dxa"/>
          </w:tcPr>
          <w:p w14:paraId="7B6A9E3A" w14:textId="77777777" w:rsidR="00F61FDB" w:rsidRPr="00BA3C3F" w:rsidRDefault="00F61FDB" w:rsidP="00F61FDB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994" w:type="dxa"/>
          </w:tcPr>
          <w:p w14:paraId="4445012B" w14:textId="77777777" w:rsidR="00F61FDB" w:rsidRPr="00BA3C3F" w:rsidRDefault="00F61FDB" w:rsidP="00F61FDB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Egorov Ecaterina</w:t>
            </w:r>
          </w:p>
        </w:tc>
        <w:tc>
          <w:tcPr>
            <w:tcW w:w="3544" w:type="dxa"/>
          </w:tcPr>
          <w:p w14:paraId="264AB041" w14:textId="77777777" w:rsidR="00F61FDB" w:rsidRPr="00BA3C3F" w:rsidRDefault="00F61FDB" w:rsidP="00F61FDB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 w:rsidRPr="00BA3C3F">
              <w:rPr>
                <w:color w:val="000000" w:themeColor="text1"/>
                <w:sz w:val="24"/>
                <w:szCs w:val="24"/>
                <w:lang w:val="ro-RO"/>
              </w:rPr>
              <w:t>Federația Sindicatelor Lucrătorilor din Domeniul Cadastrului, Geologiei și Geodeziei „SINGEOCAD”.</w:t>
            </w:r>
          </w:p>
        </w:tc>
        <w:tc>
          <w:tcPr>
            <w:tcW w:w="3260" w:type="dxa"/>
          </w:tcPr>
          <w:p w14:paraId="1A587B17" w14:textId="77777777" w:rsidR="00F61FDB" w:rsidRPr="00BA3C3F" w:rsidRDefault="00D845FB" w:rsidP="00BA3C3F">
            <w:pPr>
              <w:jc w:val="both"/>
              <w:rPr>
                <w:color w:val="000000" w:themeColor="text1"/>
                <w:sz w:val="24"/>
                <w:szCs w:val="24"/>
                <w:lang w:val="ro-RO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M</w:t>
            </w:r>
            <w:r w:rsidR="00455C5B" w:rsidRPr="00BA3C3F">
              <w:rPr>
                <w:color w:val="000000" w:themeColor="text1"/>
                <w:sz w:val="24"/>
                <w:szCs w:val="24"/>
                <w:lang w:val="ro-RO"/>
              </w:rPr>
              <w:t>embră a CS a</w:t>
            </w:r>
            <w:r w:rsidR="00FC6ADC">
              <w:rPr>
                <w:color w:val="000000" w:themeColor="text1"/>
                <w:sz w:val="24"/>
                <w:szCs w:val="24"/>
                <w:lang w:val="ro-RO"/>
              </w:rPr>
              <w:t>l</w:t>
            </w:r>
            <w:r w:rsidR="00455C5B"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OSP</w:t>
            </w:r>
            <w:r w:rsidR="00BA3C3F" w:rsidRPr="00BA3C3F">
              <w:rPr>
                <w:color w:val="000000" w:themeColor="text1"/>
                <w:sz w:val="24"/>
                <w:szCs w:val="24"/>
                <w:lang w:val="ro-RO"/>
              </w:rPr>
              <w:t xml:space="preserve"> „Agenția Relații funciare și cadastru”</w:t>
            </w:r>
          </w:p>
        </w:tc>
      </w:tr>
    </w:tbl>
    <w:p w14:paraId="21814AFF" w14:textId="77777777" w:rsidR="00C4320F" w:rsidRPr="00191CB5" w:rsidRDefault="00C4320F" w:rsidP="00694586">
      <w:pPr>
        <w:overflowPunct w:val="0"/>
        <w:autoSpaceDE w:val="0"/>
        <w:autoSpaceDN w:val="0"/>
        <w:adjustRightInd w:val="0"/>
        <w:rPr>
          <w:b/>
          <w:color w:val="000000" w:themeColor="text1"/>
          <w:sz w:val="28"/>
          <w:lang w:val="ro-RO"/>
        </w:rPr>
      </w:pPr>
    </w:p>
    <w:p w14:paraId="7826CF68" w14:textId="77777777" w:rsidR="00C4320F" w:rsidRPr="00191CB5" w:rsidRDefault="00C4320F" w:rsidP="00694586">
      <w:pPr>
        <w:overflowPunct w:val="0"/>
        <w:autoSpaceDE w:val="0"/>
        <w:autoSpaceDN w:val="0"/>
        <w:adjustRightInd w:val="0"/>
        <w:rPr>
          <w:b/>
          <w:color w:val="000000" w:themeColor="text1"/>
          <w:sz w:val="28"/>
          <w:lang w:val="ro-RO"/>
        </w:rPr>
      </w:pPr>
    </w:p>
    <w:p w14:paraId="03EFC085" w14:textId="77777777" w:rsidR="00C4320F" w:rsidRPr="00191CB5" w:rsidRDefault="00C4320F" w:rsidP="00694586">
      <w:pPr>
        <w:overflowPunct w:val="0"/>
        <w:autoSpaceDE w:val="0"/>
        <w:autoSpaceDN w:val="0"/>
        <w:adjustRightInd w:val="0"/>
        <w:rPr>
          <w:b/>
          <w:color w:val="000000" w:themeColor="text1"/>
          <w:sz w:val="28"/>
          <w:lang w:val="ro-RO"/>
        </w:rPr>
      </w:pPr>
    </w:p>
    <w:sectPr w:rsidR="00C4320F" w:rsidRPr="00191CB5" w:rsidSect="00A770C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54DF2"/>
    <w:multiLevelType w:val="hybridMultilevel"/>
    <w:tmpl w:val="FA36A93A"/>
    <w:lvl w:ilvl="0" w:tplc="8BC235FC">
      <w:start w:val="1"/>
      <w:numFmt w:val="decimal"/>
      <w:lvlText w:val="%1."/>
      <w:lvlJc w:val="left"/>
      <w:pPr>
        <w:ind w:left="1070" w:hanging="360"/>
      </w:pPr>
      <w:rPr>
        <w:rFonts w:hint="default"/>
        <w:u w:val="none"/>
      </w:rPr>
    </w:lvl>
    <w:lvl w:ilvl="1" w:tplc="04180019" w:tentative="1">
      <w:start w:val="1"/>
      <w:numFmt w:val="lowerLetter"/>
      <w:lvlText w:val="%2."/>
      <w:lvlJc w:val="left"/>
      <w:pPr>
        <w:ind w:left="1790" w:hanging="360"/>
      </w:pPr>
    </w:lvl>
    <w:lvl w:ilvl="2" w:tplc="0418001B" w:tentative="1">
      <w:start w:val="1"/>
      <w:numFmt w:val="lowerRoman"/>
      <w:lvlText w:val="%3."/>
      <w:lvlJc w:val="right"/>
      <w:pPr>
        <w:ind w:left="2510" w:hanging="180"/>
      </w:pPr>
    </w:lvl>
    <w:lvl w:ilvl="3" w:tplc="0418000F" w:tentative="1">
      <w:start w:val="1"/>
      <w:numFmt w:val="decimal"/>
      <w:lvlText w:val="%4."/>
      <w:lvlJc w:val="left"/>
      <w:pPr>
        <w:ind w:left="3230" w:hanging="360"/>
      </w:pPr>
    </w:lvl>
    <w:lvl w:ilvl="4" w:tplc="04180019" w:tentative="1">
      <w:start w:val="1"/>
      <w:numFmt w:val="lowerLetter"/>
      <w:lvlText w:val="%5."/>
      <w:lvlJc w:val="left"/>
      <w:pPr>
        <w:ind w:left="3950" w:hanging="360"/>
      </w:pPr>
    </w:lvl>
    <w:lvl w:ilvl="5" w:tplc="0418001B" w:tentative="1">
      <w:start w:val="1"/>
      <w:numFmt w:val="lowerRoman"/>
      <w:lvlText w:val="%6."/>
      <w:lvlJc w:val="right"/>
      <w:pPr>
        <w:ind w:left="4670" w:hanging="180"/>
      </w:pPr>
    </w:lvl>
    <w:lvl w:ilvl="6" w:tplc="0418000F" w:tentative="1">
      <w:start w:val="1"/>
      <w:numFmt w:val="decimal"/>
      <w:lvlText w:val="%7."/>
      <w:lvlJc w:val="left"/>
      <w:pPr>
        <w:ind w:left="5390" w:hanging="360"/>
      </w:pPr>
    </w:lvl>
    <w:lvl w:ilvl="7" w:tplc="04180019" w:tentative="1">
      <w:start w:val="1"/>
      <w:numFmt w:val="lowerLetter"/>
      <w:lvlText w:val="%8."/>
      <w:lvlJc w:val="left"/>
      <w:pPr>
        <w:ind w:left="6110" w:hanging="360"/>
      </w:pPr>
    </w:lvl>
    <w:lvl w:ilvl="8" w:tplc="0418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325109E8"/>
    <w:multiLevelType w:val="hybridMultilevel"/>
    <w:tmpl w:val="F73674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FF2077"/>
    <w:multiLevelType w:val="hybridMultilevel"/>
    <w:tmpl w:val="B01A7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B31AD5"/>
    <w:multiLevelType w:val="hybridMultilevel"/>
    <w:tmpl w:val="CAF839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653E65"/>
    <w:multiLevelType w:val="hybridMultilevel"/>
    <w:tmpl w:val="C63EDFAA"/>
    <w:lvl w:ilvl="0" w:tplc="FE20997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CF7706"/>
    <w:multiLevelType w:val="hybridMultilevel"/>
    <w:tmpl w:val="CAF839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0D3386"/>
    <w:multiLevelType w:val="hybridMultilevel"/>
    <w:tmpl w:val="23A49538"/>
    <w:lvl w:ilvl="0" w:tplc="2BEC5988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95" w:hanging="360"/>
      </w:pPr>
    </w:lvl>
    <w:lvl w:ilvl="2" w:tplc="0419001B" w:tentative="1">
      <w:start w:val="1"/>
      <w:numFmt w:val="lowerRoman"/>
      <w:lvlText w:val="%3."/>
      <w:lvlJc w:val="right"/>
      <w:pPr>
        <w:ind w:left="2415" w:hanging="180"/>
      </w:pPr>
    </w:lvl>
    <w:lvl w:ilvl="3" w:tplc="0419000F" w:tentative="1">
      <w:start w:val="1"/>
      <w:numFmt w:val="decimal"/>
      <w:lvlText w:val="%4."/>
      <w:lvlJc w:val="left"/>
      <w:pPr>
        <w:ind w:left="3135" w:hanging="360"/>
      </w:pPr>
    </w:lvl>
    <w:lvl w:ilvl="4" w:tplc="04190019" w:tentative="1">
      <w:start w:val="1"/>
      <w:numFmt w:val="lowerLetter"/>
      <w:lvlText w:val="%5."/>
      <w:lvlJc w:val="left"/>
      <w:pPr>
        <w:ind w:left="3855" w:hanging="360"/>
      </w:pPr>
    </w:lvl>
    <w:lvl w:ilvl="5" w:tplc="0419001B" w:tentative="1">
      <w:start w:val="1"/>
      <w:numFmt w:val="lowerRoman"/>
      <w:lvlText w:val="%6."/>
      <w:lvlJc w:val="right"/>
      <w:pPr>
        <w:ind w:left="4575" w:hanging="180"/>
      </w:pPr>
    </w:lvl>
    <w:lvl w:ilvl="6" w:tplc="0419000F" w:tentative="1">
      <w:start w:val="1"/>
      <w:numFmt w:val="decimal"/>
      <w:lvlText w:val="%7."/>
      <w:lvlJc w:val="left"/>
      <w:pPr>
        <w:ind w:left="5295" w:hanging="360"/>
      </w:pPr>
    </w:lvl>
    <w:lvl w:ilvl="7" w:tplc="04190019" w:tentative="1">
      <w:start w:val="1"/>
      <w:numFmt w:val="lowerLetter"/>
      <w:lvlText w:val="%8."/>
      <w:lvlJc w:val="left"/>
      <w:pPr>
        <w:ind w:left="6015" w:hanging="360"/>
      </w:pPr>
    </w:lvl>
    <w:lvl w:ilvl="8" w:tplc="0419001B" w:tentative="1">
      <w:start w:val="1"/>
      <w:numFmt w:val="lowerRoman"/>
      <w:lvlText w:val="%9."/>
      <w:lvlJc w:val="right"/>
      <w:pPr>
        <w:ind w:left="6735" w:hanging="180"/>
      </w:pPr>
    </w:lvl>
  </w:abstractNum>
  <w:num w:numId="1" w16cid:durableId="1087075629">
    <w:abstractNumId w:val="6"/>
  </w:num>
  <w:num w:numId="2" w16cid:durableId="1537229440">
    <w:abstractNumId w:val="1"/>
  </w:num>
  <w:num w:numId="3" w16cid:durableId="1623609328">
    <w:abstractNumId w:val="3"/>
  </w:num>
  <w:num w:numId="4" w16cid:durableId="37167294">
    <w:abstractNumId w:val="5"/>
  </w:num>
  <w:num w:numId="5" w16cid:durableId="605622939">
    <w:abstractNumId w:val="2"/>
  </w:num>
  <w:num w:numId="6" w16cid:durableId="1748111396">
    <w:abstractNumId w:val="4"/>
  </w:num>
  <w:num w:numId="7" w16cid:durableId="20958562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4B8C"/>
    <w:rsid w:val="00005AF5"/>
    <w:rsid w:val="000726A6"/>
    <w:rsid w:val="00097726"/>
    <w:rsid w:val="000C4614"/>
    <w:rsid w:val="0011178A"/>
    <w:rsid w:val="00156EEA"/>
    <w:rsid w:val="00191CB5"/>
    <w:rsid w:val="001968AC"/>
    <w:rsid w:val="001B0287"/>
    <w:rsid w:val="001D311C"/>
    <w:rsid w:val="001D4019"/>
    <w:rsid w:val="00234B8C"/>
    <w:rsid w:val="002573FA"/>
    <w:rsid w:val="00274BB3"/>
    <w:rsid w:val="00287A33"/>
    <w:rsid w:val="002D29FD"/>
    <w:rsid w:val="00350D23"/>
    <w:rsid w:val="00396592"/>
    <w:rsid w:val="003D7E26"/>
    <w:rsid w:val="00433694"/>
    <w:rsid w:val="00443ECE"/>
    <w:rsid w:val="00455464"/>
    <w:rsid w:val="00455C5B"/>
    <w:rsid w:val="00472E02"/>
    <w:rsid w:val="004A2328"/>
    <w:rsid w:val="0051719A"/>
    <w:rsid w:val="005171E7"/>
    <w:rsid w:val="00517C8F"/>
    <w:rsid w:val="00536060"/>
    <w:rsid w:val="00576F10"/>
    <w:rsid w:val="005A3439"/>
    <w:rsid w:val="00630977"/>
    <w:rsid w:val="0063487F"/>
    <w:rsid w:val="00651FC1"/>
    <w:rsid w:val="006652D1"/>
    <w:rsid w:val="00694586"/>
    <w:rsid w:val="006B6E18"/>
    <w:rsid w:val="006E2FFD"/>
    <w:rsid w:val="006E6101"/>
    <w:rsid w:val="00792165"/>
    <w:rsid w:val="007A3C44"/>
    <w:rsid w:val="007B0433"/>
    <w:rsid w:val="007B37D2"/>
    <w:rsid w:val="007C322C"/>
    <w:rsid w:val="007C54C4"/>
    <w:rsid w:val="007F3C95"/>
    <w:rsid w:val="008469D9"/>
    <w:rsid w:val="0085211E"/>
    <w:rsid w:val="00911756"/>
    <w:rsid w:val="00930053"/>
    <w:rsid w:val="00931F1A"/>
    <w:rsid w:val="00946336"/>
    <w:rsid w:val="009668D9"/>
    <w:rsid w:val="00973230"/>
    <w:rsid w:val="009945C1"/>
    <w:rsid w:val="00995477"/>
    <w:rsid w:val="009C0917"/>
    <w:rsid w:val="009E5C12"/>
    <w:rsid w:val="009F6B8C"/>
    <w:rsid w:val="00A574AB"/>
    <w:rsid w:val="00A770C5"/>
    <w:rsid w:val="00B04691"/>
    <w:rsid w:val="00B6188C"/>
    <w:rsid w:val="00B71BD6"/>
    <w:rsid w:val="00B7264A"/>
    <w:rsid w:val="00B93124"/>
    <w:rsid w:val="00BA3C3F"/>
    <w:rsid w:val="00C060F0"/>
    <w:rsid w:val="00C13A85"/>
    <w:rsid w:val="00C316FD"/>
    <w:rsid w:val="00C4320F"/>
    <w:rsid w:val="00C73D73"/>
    <w:rsid w:val="00C73F0C"/>
    <w:rsid w:val="00C808DE"/>
    <w:rsid w:val="00CA310C"/>
    <w:rsid w:val="00CA33AD"/>
    <w:rsid w:val="00CB12B9"/>
    <w:rsid w:val="00D27F2C"/>
    <w:rsid w:val="00D66E15"/>
    <w:rsid w:val="00D845FB"/>
    <w:rsid w:val="00D976C7"/>
    <w:rsid w:val="00DD79E6"/>
    <w:rsid w:val="00E02CDA"/>
    <w:rsid w:val="00E218F9"/>
    <w:rsid w:val="00E22187"/>
    <w:rsid w:val="00E3754E"/>
    <w:rsid w:val="00E92019"/>
    <w:rsid w:val="00F33F35"/>
    <w:rsid w:val="00F61FDB"/>
    <w:rsid w:val="00F64724"/>
    <w:rsid w:val="00F95C59"/>
    <w:rsid w:val="00FC6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83C9D"/>
  <w15:chartTrackingRefBased/>
  <w15:docId w15:val="{5514CF47-BAC0-41D4-A705-8E765DF03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7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Titlu1">
    <w:name w:val="heading 1"/>
    <w:basedOn w:val="Normal"/>
    <w:next w:val="Normal"/>
    <w:link w:val="Titlu1Caracter"/>
    <w:qFormat/>
    <w:rsid w:val="00F64724"/>
    <w:pPr>
      <w:keepNext/>
      <w:jc w:val="center"/>
      <w:outlineLvl w:val="0"/>
    </w:pPr>
    <w:rPr>
      <w:sz w:val="32"/>
    </w:rPr>
  </w:style>
  <w:style w:type="paragraph" w:styleId="Titlu2">
    <w:name w:val="heading 2"/>
    <w:basedOn w:val="Normal"/>
    <w:next w:val="Normal"/>
    <w:link w:val="Titlu2Caracter"/>
    <w:qFormat/>
    <w:rsid w:val="00F6472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rsid w:val="00F64724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Titlu2Caracter">
    <w:name w:val="Titlu 2 Caracter"/>
    <w:basedOn w:val="Fontdeparagrafimplicit"/>
    <w:link w:val="Titlu2"/>
    <w:rsid w:val="00F6472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Legend">
    <w:name w:val="caption"/>
    <w:basedOn w:val="Normal"/>
    <w:next w:val="Normal"/>
    <w:qFormat/>
    <w:rsid w:val="00F64724"/>
    <w:rPr>
      <w:sz w:val="32"/>
      <w:lang w:val="ro-RO"/>
    </w:rPr>
  </w:style>
  <w:style w:type="paragraph" w:styleId="Indentcorptext2">
    <w:name w:val="Body Text Indent 2"/>
    <w:basedOn w:val="Normal"/>
    <w:link w:val="Indentcorptext2Caracter"/>
    <w:rsid w:val="00F64724"/>
    <w:pPr>
      <w:ind w:firstLine="33"/>
      <w:jc w:val="center"/>
    </w:pPr>
    <w:rPr>
      <w:color w:val="000000"/>
      <w:sz w:val="22"/>
      <w:lang w:val="ro-RO"/>
    </w:rPr>
  </w:style>
  <w:style w:type="character" w:customStyle="1" w:styleId="Indentcorptext2Caracter">
    <w:name w:val="Indent corp text 2 Caracter"/>
    <w:basedOn w:val="Fontdeparagrafimplicit"/>
    <w:link w:val="Indentcorptext2"/>
    <w:rsid w:val="00F64724"/>
    <w:rPr>
      <w:rFonts w:ascii="Times New Roman" w:eastAsia="Times New Roman" w:hAnsi="Times New Roman" w:cs="Times New Roman"/>
      <w:color w:val="000000"/>
      <w:szCs w:val="20"/>
      <w:lang w:val="ro-RO" w:eastAsia="ru-RU"/>
    </w:rPr>
  </w:style>
  <w:style w:type="paragraph" w:styleId="Indentcorptext">
    <w:name w:val="Body Text Indent"/>
    <w:basedOn w:val="Normal"/>
    <w:link w:val="IndentcorptextCaracter"/>
    <w:rsid w:val="00F64724"/>
    <w:pPr>
      <w:spacing w:after="120"/>
      <w:ind w:left="283"/>
    </w:pPr>
  </w:style>
  <w:style w:type="character" w:customStyle="1" w:styleId="IndentcorptextCaracter">
    <w:name w:val="Indent corp text Caracter"/>
    <w:basedOn w:val="Fontdeparagrafimplicit"/>
    <w:link w:val="Indentcorptext"/>
    <w:rsid w:val="00F647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Corptext3">
    <w:name w:val="Body Text 3"/>
    <w:basedOn w:val="Normal"/>
    <w:link w:val="Corptext3Caracter"/>
    <w:rsid w:val="00F64724"/>
    <w:pPr>
      <w:spacing w:after="120"/>
    </w:pPr>
    <w:rPr>
      <w:sz w:val="16"/>
      <w:szCs w:val="16"/>
    </w:rPr>
  </w:style>
  <w:style w:type="character" w:customStyle="1" w:styleId="Corptext3Caracter">
    <w:name w:val="Corp text 3 Caracter"/>
    <w:basedOn w:val="Fontdeparagrafimplicit"/>
    <w:link w:val="Corptext3"/>
    <w:rsid w:val="00F6472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287A33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287A33"/>
    <w:rPr>
      <w:rFonts w:ascii="Segoe UI" w:eastAsia="Times New Roman" w:hAnsi="Segoe UI" w:cs="Segoe UI"/>
      <w:sz w:val="18"/>
      <w:szCs w:val="18"/>
      <w:lang w:eastAsia="ru-RU"/>
    </w:rPr>
  </w:style>
  <w:style w:type="paragraph" w:styleId="Listparagraf">
    <w:name w:val="List Paragraph"/>
    <w:basedOn w:val="Normal"/>
    <w:uiPriority w:val="34"/>
    <w:qFormat/>
    <w:rsid w:val="00472E02"/>
    <w:pPr>
      <w:ind w:left="720"/>
      <w:contextualSpacing/>
    </w:pPr>
  </w:style>
  <w:style w:type="table" w:styleId="Tabelgril">
    <w:name w:val="Table Grid"/>
    <w:basedOn w:val="TabelNormal"/>
    <w:uiPriority w:val="39"/>
    <w:rsid w:val="00C43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594</Words>
  <Characters>3449</Characters>
  <Application>Microsoft Office Word</Application>
  <DocSecurity>0</DocSecurity>
  <Lines>28</Lines>
  <Paragraphs>8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Contescu</dc:creator>
  <cp:keywords/>
  <dc:description/>
  <cp:lastModifiedBy>Annisoara Palamari</cp:lastModifiedBy>
  <cp:revision>10</cp:revision>
  <cp:lastPrinted>2018-01-25T12:26:00Z</cp:lastPrinted>
  <dcterms:created xsi:type="dcterms:W3CDTF">2024-07-01T10:18:00Z</dcterms:created>
  <dcterms:modified xsi:type="dcterms:W3CDTF">2025-09-29T11:41:00Z</dcterms:modified>
</cp:coreProperties>
</file>